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33" w:rsidRPr="005F79B6" w:rsidRDefault="001740B2" w:rsidP="00C14FE1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1740B2">
        <w:rPr>
          <w:rStyle w:val="Emphasis"/>
          <w:rFonts w:ascii="TH SarabunIT๙" w:hAnsi="TH SarabunIT๙" w:cs="TH SarabunIT๙"/>
          <w:b/>
          <w:bCs/>
          <w:i w:val="0"/>
          <w:iCs w:val="0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4512371</wp:posOffset>
                </wp:positionH>
                <wp:positionV relativeFrom="paragraph">
                  <wp:posOffset>-346075</wp:posOffset>
                </wp:positionV>
                <wp:extent cx="1784393" cy="1403985"/>
                <wp:effectExtent l="0" t="0" r="635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9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0B2" w:rsidRPr="001740B2" w:rsidRDefault="001740B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740B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เอกสารแนบท้ายประกาศ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5.3pt;margin-top:-27.25pt;width:140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" stroked="f">
                <v:textbox style="mso-fit-shape-to-text:t">
                  <w:txbxContent>
                    <w:p w:rsidR="001740B2" w:rsidRPr="001740B2" w:rsidRDefault="001740B2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1740B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เอกสารแนบท้ายประกาศ 2</w:t>
                      </w:r>
                    </w:p>
                  </w:txbxContent>
                </v:textbox>
              </v:shape>
            </w:pict>
          </mc:Fallback>
        </mc:AlternateContent>
      </w:r>
      <w:r w:rsidR="00C72333" w:rsidRPr="005F79B6"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หน้าที่ความรับผิดชอบและคุณลักษณะงานที่ปฏิบัติของตำแหน่ง</w:t>
      </w:r>
    </w:p>
    <w:p w:rsidR="007744C6" w:rsidRPr="00C81B55" w:rsidRDefault="007744C6" w:rsidP="00C14FE1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20"/>
          <w:szCs w:val="20"/>
          <w:u w:val="single"/>
        </w:rPr>
      </w:pPr>
    </w:p>
    <w:p w:rsidR="00B11B9C" w:rsidRPr="00D10468" w:rsidRDefault="00B11B9C" w:rsidP="00C14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</w:pPr>
      <w:r w:rsidRPr="00D10468"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ตำแหน่ง</w:t>
      </w:r>
      <w:r w:rsidR="005A28EE">
        <w:rPr>
          <w:rFonts w:ascii="TH SarabunIT๙" w:hAnsi="TH SarabunIT๙" w:cs="TH SarabunIT๙"/>
          <w:b/>
          <w:bCs/>
          <w:sz w:val="32"/>
          <w:szCs w:val="32"/>
          <w:cs/>
        </w:rPr>
        <w:t>นัก</w:t>
      </w:r>
      <w:r w:rsidR="005A28EE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จัดการงานทั่วไป</w:t>
      </w:r>
      <w:r w:rsidRPr="00D10468">
        <w:rPr>
          <w:rFonts w:ascii="TH SarabunIT๙" w:hAnsi="TH SarabunIT๙" w:cs="TH SarabunIT๙"/>
          <w:b/>
          <w:bCs/>
          <w:sz w:val="32"/>
          <w:szCs w:val="32"/>
          <w:cs/>
        </w:rPr>
        <w:t>ชำนาญการพิเศษ</w:t>
      </w:r>
    </w:p>
    <w:p w:rsidR="00046C98" w:rsidRPr="00D10468" w:rsidRDefault="00B11B9C" w:rsidP="00C14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10468"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ตำแหน่งเลขที่ </w:t>
      </w:r>
      <w:r w:rsidR="00D10468">
        <w:rPr>
          <w:rStyle w:val="Emphasis"/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>41</w:t>
      </w:r>
      <w:r w:rsidR="008A7891" w:rsidRPr="00D10468">
        <w:rPr>
          <w:rStyle w:val="Emphasis"/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 xml:space="preserve"> </w:t>
      </w:r>
      <w:r w:rsidR="00C63935" w:rsidRPr="00D10468"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สังกัด</w:t>
      </w:r>
      <w:r w:rsidR="00433F67" w:rsidRPr="00D10468">
        <w:rPr>
          <w:rFonts w:ascii="TH SarabunIT๙" w:hAnsi="TH SarabunIT๙" w:cs="TH SarabunIT๙"/>
          <w:b/>
          <w:bCs/>
          <w:sz w:val="32"/>
          <w:szCs w:val="32"/>
          <w:cs/>
        </w:rPr>
        <w:t>ส่วน</w:t>
      </w:r>
      <w:r w:rsidR="00D10468" w:rsidRPr="00D10468">
        <w:rPr>
          <w:rFonts w:ascii="TH SarabunIT๙" w:hAnsi="TH SarabunIT๙" w:cs="TH SarabunIT๙" w:hint="cs"/>
          <w:b/>
          <w:bCs/>
          <w:sz w:val="32"/>
          <w:szCs w:val="32"/>
          <w:cs/>
        </w:rPr>
        <w:t>ช่วยอำนวยการนักบริหาร</w:t>
      </w:r>
      <w:r w:rsidR="00787CFA" w:rsidRPr="00D1046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สำนักงาน</w:t>
      </w:r>
      <w:r w:rsidR="00D10468" w:rsidRPr="00D10468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เลขานุการกรม</w:t>
      </w:r>
    </w:p>
    <w:p w:rsidR="00C14FE1" w:rsidRDefault="00C14FE1" w:rsidP="00C14FE1">
      <w:pPr>
        <w:tabs>
          <w:tab w:val="left" w:pos="1080"/>
        </w:tabs>
        <w:spacing w:before="120"/>
        <w:rPr>
          <w:rFonts w:ascii="TH SarabunIT๙" w:hAnsi="TH SarabunIT๙" w:cs="TH SarabunIT๙"/>
          <w:b/>
          <w:bCs/>
          <w:sz w:val="20"/>
          <w:szCs w:val="20"/>
        </w:rPr>
      </w:pPr>
    </w:p>
    <w:p w:rsidR="0045694C" w:rsidRPr="005F79B6" w:rsidRDefault="0045694C" w:rsidP="0037726E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F79B6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หน้าที่ความรับผิดชอบหลัก</w:t>
      </w:r>
      <w:bookmarkStart w:id="0" w:name="_GoBack"/>
      <w:bookmarkEnd w:id="0"/>
    </w:p>
    <w:p w:rsidR="0045694C" w:rsidRPr="00020706" w:rsidRDefault="0045694C" w:rsidP="002B0244">
      <w:pPr>
        <w:tabs>
          <w:tab w:val="left" w:pos="851"/>
          <w:tab w:val="left" w:pos="1191"/>
          <w:tab w:val="left" w:pos="1701"/>
          <w:tab w:val="left" w:pos="3686"/>
        </w:tabs>
        <w:spacing w:after="12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5F79B6">
        <w:rPr>
          <w:rFonts w:ascii="TH SarabunIT๙" w:hAnsi="TH SarabunIT๙" w:cs="TH SarabunIT๙"/>
          <w:sz w:val="32"/>
          <w:szCs w:val="32"/>
          <w:cs/>
        </w:rPr>
        <w:tab/>
      </w:r>
      <w:r w:rsidR="00020706" w:rsidRPr="00020706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ปฏิบัติงานในฐานะหัวหน้างาน ซึ่งต้องกำกับ แนะนำ ตรวจสอบการปฏิบัติงานของผู้ร่วมปฏิบัติงาน </w:t>
      </w:r>
      <w:r w:rsidR="00020706" w:rsidRPr="002B0244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>โดยใช้ความรู้ ความสามารถ ประสบการณ์ และความชำนาญสูงด้านงานช่วยอำนวยการนักบริหาร ในการ</w:t>
      </w:r>
      <w:r w:rsidR="00020706" w:rsidRPr="00020706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ตัดสินใจ</w:t>
      </w:r>
      <w:r w:rsidR="00020706" w:rsidRPr="002B0244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>และแก้ปัญหาที่ยากใน</w:t>
      </w:r>
      <w:r w:rsidR="00020706" w:rsidRPr="002B0244">
        <w:rPr>
          <w:rFonts w:ascii="TH SarabunIT๙" w:hAnsi="TH SarabunIT๙" w:cs="TH SarabunIT๙"/>
          <w:spacing w:val="-6"/>
          <w:sz w:val="28"/>
          <w:szCs w:val="32"/>
          <w:cs/>
        </w:rPr>
        <w:t>กลุ่มงานช่วยอำนวยการนักบริหาร สำนักงานเลขานุการกรม</w:t>
      </w:r>
      <w:r w:rsidR="00020706" w:rsidRPr="002B0244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</w:rPr>
        <w:t xml:space="preserve"> </w:t>
      </w:r>
      <w:r w:rsidR="00020706" w:rsidRPr="002B0244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>เพื่อให้การปฏิบัติงานด้านงาน</w:t>
      </w:r>
      <w:r w:rsidR="00020706" w:rsidRPr="00020706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ช่วย</w:t>
      </w:r>
      <w:r w:rsidR="00020706" w:rsidRPr="002B0244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>อำนวยการนักบริหารเป็นไปอย่างถูกต้อง ครบถ้วน และตรงตามมาตรฐาน วัตถุประสงค์ และเป้าหมายที่กำหนด</w:t>
      </w:r>
      <w:r w:rsidR="00020706" w:rsidRPr="00020706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ไว้อย่างมีประสิทธิภาพ</w:t>
      </w:r>
      <w:r w:rsidR="00020706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95753F">
        <w:rPr>
          <w:rFonts w:ascii="TH SarabunIT๙" w:hAnsi="TH SarabunIT๙" w:cs="TH SarabunIT๙"/>
          <w:sz w:val="32"/>
          <w:szCs w:val="32"/>
          <w:cs/>
        </w:rPr>
        <w:t>โดยมีลักษณะงานที่ปฏิบัติในด้านต่าง</w:t>
      </w:r>
      <w:r w:rsidRPr="0095753F">
        <w:rPr>
          <w:rFonts w:ascii="TH SarabunIT๙" w:hAnsi="TH SarabunIT๙" w:cs="TH SarabunIT๙"/>
          <w:sz w:val="32"/>
          <w:szCs w:val="32"/>
        </w:rPr>
        <w:t xml:space="preserve"> </w:t>
      </w:r>
      <w:r w:rsidRPr="0095753F">
        <w:rPr>
          <w:rFonts w:ascii="TH SarabunIT๙" w:hAnsi="TH SarabunIT๙" w:cs="TH SarabunIT๙"/>
          <w:sz w:val="32"/>
          <w:szCs w:val="32"/>
          <w:cs/>
        </w:rPr>
        <w:t>ๆ ดังนี้</w:t>
      </w:r>
    </w:p>
    <w:p w:rsidR="0045694C" w:rsidRPr="005F79B6" w:rsidRDefault="0045694C" w:rsidP="0037726E">
      <w:pPr>
        <w:pStyle w:val="a"/>
        <w:tabs>
          <w:tab w:val="left" w:pos="1080"/>
        </w:tabs>
        <w:spacing w:after="0" w:line="240" w:lineRule="auto"/>
        <w:ind w:left="0"/>
        <w:contextualSpacing w:val="0"/>
        <w:jc w:val="thaiDistribute"/>
        <w:rPr>
          <w:rFonts w:cs="TH SarabunIT๙"/>
          <w:b/>
          <w:bCs/>
          <w:sz w:val="32"/>
          <w:szCs w:val="32"/>
          <w:cs/>
        </w:rPr>
      </w:pPr>
      <w:r w:rsidRPr="005F79B6">
        <w:rPr>
          <w:rFonts w:cs="TH SarabunIT๙"/>
          <w:b/>
          <w:bCs/>
          <w:sz w:val="32"/>
          <w:szCs w:val="32"/>
          <w:cs/>
        </w:rPr>
        <w:t>ก. ด้านการปฏิบัติการ</w:t>
      </w:r>
    </w:p>
    <w:p w:rsidR="00234979" w:rsidRPr="00234979" w:rsidRDefault="00234979" w:rsidP="00DC309D">
      <w:pPr>
        <w:pStyle w:val="ListParagraph"/>
        <w:numPr>
          <w:ilvl w:val="0"/>
          <w:numId w:val="1"/>
        </w:numPr>
        <w:tabs>
          <w:tab w:val="left" w:pos="1276"/>
        </w:tabs>
        <w:ind w:left="0"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234979">
        <w:rPr>
          <w:rFonts w:ascii="TH SarabunIT๙" w:hAnsi="TH SarabunIT๙" w:cs="TH SarabunIT๙"/>
          <w:sz w:val="32"/>
          <w:szCs w:val="32"/>
          <w:cs/>
        </w:rPr>
        <w:t>กำกับ ควบคุม และดูแลการปฏิบัติงานเลขานุการนักบริหารและดำเนินงานต่างๆ ที่เกี่ยวข้องกับนักบริหาร เช่น การจัดทำตารางการนัดหมาย การประชุม และการติดต่อประสานงานการเดินทางไปราชการทั้งในประเทศและต่างประเทศ เป็นต้น เพื่ออำนวยความสะดวกและสนับสนุนการปฏิบัติงานของนักบริหารให้มีประสิทธิภาพ</w:t>
      </w:r>
    </w:p>
    <w:p w:rsidR="00234979" w:rsidRPr="00234979" w:rsidRDefault="00234979" w:rsidP="00DC309D">
      <w:pPr>
        <w:pStyle w:val="ListParagraph"/>
        <w:numPr>
          <w:ilvl w:val="0"/>
          <w:numId w:val="1"/>
        </w:numPr>
        <w:tabs>
          <w:tab w:val="left" w:pos="1276"/>
        </w:tabs>
        <w:ind w:left="0"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234979">
        <w:rPr>
          <w:rFonts w:ascii="TH SarabunIT๙" w:hAnsi="TH SarabunIT๙" w:cs="TH SarabunIT๙"/>
          <w:sz w:val="32"/>
          <w:szCs w:val="32"/>
          <w:cs/>
        </w:rPr>
        <w:t>กำกับ ควบคุม และดูแลการจัดลำดับความสำคัญ การวิเคราะห์ การสรุป และการกลั่นกรองงานเอกสารต่างๆ ทั้งภายในและภายนอกกรมควบคุมมลพิษก่อนนำเสนอผู้บริหาร เพื่อให้ขั้นตอนการพิจารณางานของผู้บริหารมีความสะดวก รวดเร็ว และไม่เกิดข้อผิดพลาดในการวินิจฉัยสั่งการ</w:t>
      </w:r>
    </w:p>
    <w:p w:rsidR="00234979" w:rsidRPr="00234979" w:rsidRDefault="00234979" w:rsidP="00DC309D">
      <w:pPr>
        <w:pStyle w:val="ListParagraph"/>
        <w:numPr>
          <w:ilvl w:val="0"/>
          <w:numId w:val="1"/>
        </w:numPr>
        <w:tabs>
          <w:tab w:val="left" w:pos="1276"/>
        </w:tabs>
        <w:ind w:left="0"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6A2674">
        <w:rPr>
          <w:rFonts w:ascii="TH SarabunIT๙" w:hAnsi="TH SarabunIT๙" w:cs="TH SarabunIT๙"/>
          <w:spacing w:val="-6"/>
          <w:sz w:val="32"/>
          <w:szCs w:val="32"/>
          <w:cs/>
        </w:rPr>
        <w:t>กำกับ ควบคุม และดูแลการประสานและรายงานผลการ</w:t>
      </w:r>
      <w:r w:rsidRPr="006A2674">
        <w:rPr>
          <w:rFonts w:ascii="TH SarabunIT๙" w:hAnsi="TH SarabunIT๙" w:cs="TH SarabunIT๙" w:hint="cs"/>
          <w:spacing w:val="-6"/>
          <w:sz w:val="32"/>
          <w:szCs w:val="32"/>
          <w:cs/>
        </w:rPr>
        <w:t>ป</w:t>
      </w:r>
      <w:r w:rsidRPr="006A2674">
        <w:rPr>
          <w:rFonts w:ascii="TH SarabunIT๙" w:hAnsi="TH SarabunIT๙" w:cs="TH SarabunIT๙"/>
          <w:spacing w:val="-6"/>
          <w:sz w:val="32"/>
          <w:szCs w:val="32"/>
          <w:cs/>
        </w:rPr>
        <w:t>ฏิบัติงานตามแผนงานและโครงการที่</w:t>
      </w:r>
      <w:r w:rsidRPr="00234979">
        <w:rPr>
          <w:rFonts w:ascii="TH SarabunIT๙" w:hAnsi="TH SarabunIT๙" w:cs="TH SarabunIT๙"/>
          <w:sz w:val="32"/>
          <w:szCs w:val="32"/>
          <w:cs/>
        </w:rPr>
        <w:t>สำคัญ</w:t>
      </w:r>
      <w:r w:rsidRPr="006A2674">
        <w:rPr>
          <w:rFonts w:ascii="TH SarabunIT๙" w:hAnsi="TH SarabunIT๙" w:cs="TH SarabunIT๙"/>
          <w:spacing w:val="-10"/>
          <w:sz w:val="32"/>
          <w:szCs w:val="32"/>
          <w:cs/>
        </w:rPr>
        <w:t>และเร่งด่วนตามนโยบายผู้บริหาร เพื่อรายงานข้อมูลและผลการปฏิบัติงานต่างๆ ที่ถูกต้องอย่างเป็นระยะและเป็น</w:t>
      </w:r>
      <w:r w:rsidRPr="00234979">
        <w:rPr>
          <w:rFonts w:ascii="TH SarabunIT๙" w:hAnsi="TH SarabunIT๙" w:cs="TH SarabunIT๙"/>
          <w:sz w:val="32"/>
          <w:szCs w:val="32"/>
          <w:cs/>
        </w:rPr>
        <w:t xml:space="preserve">ปัจจุบันแก่ผู้บริหารสำหรับประกอบการตัดสินใจ วินิจฉัย สั่งการ หรือเร่งรัดการปฏิบัติงานในเรื่องต่างๆ </w:t>
      </w:r>
    </w:p>
    <w:p w:rsidR="00234979" w:rsidRPr="00234979" w:rsidRDefault="00234979" w:rsidP="00DC309D">
      <w:pPr>
        <w:pStyle w:val="ListParagraph"/>
        <w:numPr>
          <w:ilvl w:val="0"/>
          <w:numId w:val="1"/>
        </w:numPr>
        <w:tabs>
          <w:tab w:val="left" w:pos="1276"/>
        </w:tabs>
        <w:ind w:left="0"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234979">
        <w:rPr>
          <w:rFonts w:ascii="TH SarabunIT๙" w:hAnsi="TH SarabunIT๙" w:cs="TH SarabunIT๙"/>
          <w:sz w:val="32"/>
          <w:szCs w:val="32"/>
          <w:cs/>
        </w:rPr>
        <w:t>กำกับ ควบคุม และดูแลการปฏิบัติงานประชุมที่เกี่ยวข้องกับผู้บริหาร เช่น การจัดเตรียม จัดพิมพ์ และจัดทำเอกสารการประชุมผู้บริหาร ข้อสรุปการประชุม มติการประชุม และรายงานการประชุม เป็นต้น เพื่อให้การปฏิบัติงานประชุมที่เกี่ยวข้องกับผู้บริหารมีความถูกต้อง ครบถ้วน และมีประสิทธิภาพ</w:t>
      </w:r>
    </w:p>
    <w:p w:rsidR="00234979" w:rsidRPr="00234979" w:rsidRDefault="00234979" w:rsidP="00DC309D">
      <w:pPr>
        <w:pStyle w:val="ListParagraph"/>
        <w:numPr>
          <w:ilvl w:val="0"/>
          <w:numId w:val="1"/>
        </w:numPr>
        <w:tabs>
          <w:tab w:val="left" w:pos="1276"/>
        </w:tabs>
        <w:ind w:left="0"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234979">
        <w:rPr>
          <w:rFonts w:ascii="TH SarabunIT๙" w:hAnsi="TH SarabunIT๙" w:cs="TH SarabunIT๙"/>
          <w:sz w:val="32"/>
          <w:szCs w:val="32"/>
          <w:cs/>
        </w:rPr>
        <w:t>พัฒนาและปรับปรุงระบบงานช่วยอำนวยการนักบริหาร เพื่อให้เกิดความมั่นใจว่าระบบงานที่ตั้งไว้สามารถสนับสนุนส่วนงานต่าง</w:t>
      </w:r>
      <w:r w:rsidR="001001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34979">
        <w:rPr>
          <w:rFonts w:ascii="TH SarabunIT๙" w:hAnsi="TH SarabunIT๙" w:cs="TH SarabunIT๙"/>
          <w:sz w:val="32"/>
          <w:szCs w:val="32"/>
          <w:cs/>
        </w:rPr>
        <w:t xml:space="preserve">ๆ ได้อย่างมีประสิทธิภาพและสอดคล้องกับความต้องการของกรมควบคุมมลพิษและสภาวการณ์ปัจจุบัน </w:t>
      </w:r>
    </w:p>
    <w:p w:rsidR="00234979" w:rsidRPr="00234979" w:rsidRDefault="00234979" w:rsidP="00DC309D">
      <w:pPr>
        <w:pStyle w:val="ListParagraph"/>
        <w:numPr>
          <w:ilvl w:val="0"/>
          <w:numId w:val="1"/>
        </w:numPr>
        <w:tabs>
          <w:tab w:val="left" w:pos="1276"/>
        </w:tabs>
        <w:ind w:left="0"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234979">
        <w:rPr>
          <w:rFonts w:ascii="TH SarabunIT๙" w:hAnsi="TH SarabunIT๙" w:cs="TH SarabunIT๙"/>
          <w:sz w:val="32"/>
          <w:szCs w:val="32"/>
          <w:cs/>
        </w:rPr>
        <w:t>ให้คำปรึกษา และข้อเสนอแนะที่เป็นประโยชน์ในการปฏิบัติงาน และแก้ไขปัญหาต่างๆ ที่เกิดขึ้นแก่เจ้าหน้าที่ในระดับรองลงมาในสายงาน ผู้ร่วมงาน หรือหน่วยงานต่างๆ ที่เกี่ยวข้อง เพื่อให้การดำเนินงานเป็นไปอย่างราบรื่นและแล้วเสร็จตามเวลาที่กำหนด</w:t>
      </w:r>
    </w:p>
    <w:p w:rsidR="00092948" w:rsidRPr="00092948" w:rsidRDefault="00092948" w:rsidP="00DC309D">
      <w:pPr>
        <w:pStyle w:val="ListParagraph"/>
        <w:numPr>
          <w:ilvl w:val="0"/>
          <w:numId w:val="1"/>
        </w:numPr>
        <w:tabs>
          <w:tab w:val="clear" w:pos="900"/>
          <w:tab w:val="num" w:pos="709"/>
          <w:tab w:val="left" w:pos="1276"/>
        </w:tabs>
        <w:ind w:left="0"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092948">
        <w:rPr>
          <w:rFonts w:ascii="TH SarabunIT๙" w:hAnsi="TH SarabunIT๙" w:cs="TH SarabunIT๙" w:hint="cs"/>
          <w:sz w:val="32"/>
          <w:szCs w:val="32"/>
          <w:cs/>
        </w:rPr>
        <w:t>ปฏิบัติงานร่วมกันหรือสนับสนุนการปฏิบัติงานหน่วยงานอื่นที่เกี่ยวข้อง หรือที่ได้รับมอบหมาย</w:t>
      </w:r>
    </w:p>
    <w:p w:rsidR="0045694C" w:rsidRDefault="0045694C" w:rsidP="0037726E">
      <w:pPr>
        <w:pStyle w:val="a"/>
        <w:tabs>
          <w:tab w:val="left" w:pos="1080"/>
        </w:tabs>
        <w:spacing w:after="0" w:line="240" w:lineRule="auto"/>
        <w:ind w:left="0"/>
        <w:contextualSpacing w:val="0"/>
        <w:jc w:val="thaiDistribute"/>
        <w:rPr>
          <w:rFonts w:cs="TH SarabunIT๙"/>
          <w:b/>
          <w:bCs/>
          <w:sz w:val="32"/>
          <w:szCs w:val="32"/>
        </w:rPr>
      </w:pPr>
      <w:r w:rsidRPr="005F79B6">
        <w:rPr>
          <w:rFonts w:cs="TH SarabunIT๙"/>
          <w:b/>
          <w:bCs/>
          <w:sz w:val="32"/>
          <w:szCs w:val="32"/>
          <w:cs/>
        </w:rPr>
        <w:t xml:space="preserve">ข. </w:t>
      </w:r>
      <w:r>
        <w:rPr>
          <w:rFonts w:cs="TH SarabunIT๙" w:hint="cs"/>
          <w:b/>
          <w:bCs/>
          <w:sz w:val="32"/>
          <w:szCs w:val="32"/>
          <w:cs/>
        </w:rPr>
        <w:t>ด้าน</w:t>
      </w:r>
      <w:r w:rsidRPr="005F79B6">
        <w:rPr>
          <w:rFonts w:cs="TH SarabunIT๙"/>
          <w:b/>
          <w:bCs/>
          <w:sz w:val="32"/>
          <w:szCs w:val="32"/>
          <w:cs/>
        </w:rPr>
        <w:t>การวางแผน</w:t>
      </w:r>
    </w:p>
    <w:p w:rsidR="00234979" w:rsidRPr="00234979" w:rsidRDefault="00234979" w:rsidP="00DC309D">
      <w:pPr>
        <w:pStyle w:val="a"/>
        <w:numPr>
          <w:ilvl w:val="0"/>
          <w:numId w:val="22"/>
        </w:numPr>
        <w:tabs>
          <w:tab w:val="left" w:pos="1080"/>
          <w:tab w:val="left" w:pos="1276"/>
        </w:tabs>
        <w:spacing w:after="0" w:line="240" w:lineRule="auto"/>
        <w:ind w:left="0" w:firstLine="993"/>
        <w:jc w:val="thaiDistribute"/>
        <w:rPr>
          <w:rFonts w:cs="TH SarabunIT๙"/>
          <w:sz w:val="32"/>
          <w:szCs w:val="32"/>
        </w:rPr>
      </w:pPr>
      <w:r w:rsidRPr="00234979">
        <w:rPr>
          <w:rFonts w:cs="TH SarabunIT๙"/>
          <w:sz w:val="32"/>
          <w:szCs w:val="32"/>
          <w:cs/>
        </w:rPr>
        <w:t>วางแผนงาน ขั้นตอน และระยะเวลาในการปฏิบัติงานด้านงานช่วยอำนวยการนักบริหาร เพื่อให้การปฏิบัติงานแล้วเสร็จตามเวลาและเป็นไปตามแผนงาน วัตถุประสงค์ และเป้าหมายที่กำหนดไว้</w:t>
      </w:r>
    </w:p>
    <w:p w:rsidR="00234979" w:rsidRPr="00234979" w:rsidRDefault="00234979" w:rsidP="00DC309D">
      <w:pPr>
        <w:pStyle w:val="a"/>
        <w:numPr>
          <w:ilvl w:val="0"/>
          <w:numId w:val="22"/>
        </w:numPr>
        <w:tabs>
          <w:tab w:val="left" w:pos="1080"/>
          <w:tab w:val="left" w:pos="1276"/>
        </w:tabs>
        <w:spacing w:after="0" w:line="240" w:lineRule="auto"/>
        <w:ind w:left="0" w:firstLine="993"/>
        <w:jc w:val="thaiDistribute"/>
        <w:rPr>
          <w:rFonts w:cs="TH SarabunIT๙"/>
          <w:sz w:val="32"/>
          <w:szCs w:val="32"/>
        </w:rPr>
      </w:pPr>
      <w:r w:rsidRPr="00234979">
        <w:rPr>
          <w:rFonts w:cs="TH SarabunIT๙"/>
          <w:sz w:val="32"/>
          <w:szCs w:val="32"/>
          <w:cs/>
        </w:rPr>
        <w:t>วางแผนกิจกรรมและโครงการต่างๆ ตามที่ได้รับมอบหมายของหน่วยงาน</w:t>
      </w:r>
      <w:r w:rsidRPr="00234979">
        <w:rPr>
          <w:rFonts w:cs="TH SarabunIT๙"/>
          <w:sz w:val="32"/>
          <w:szCs w:val="32"/>
        </w:rPr>
        <w:t xml:space="preserve"> </w:t>
      </w:r>
      <w:r w:rsidRPr="00234979">
        <w:rPr>
          <w:rFonts w:cs="TH SarabunIT๙"/>
          <w:sz w:val="32"/>
          <w:szCs w:val="32"/>
          <w:cs/>
        </w:rPr>
        <w:t>เพื่อให้การดำเนินงานกิจกรรมและโครงการต่างๆ เป็นไปตามเป้าหมาย วัตถุประสงค์ และผลสัมฤทธิ์ที่กำหนดไว้</w:t>
      </w:r>
    </w:p>
    <w:p w:rsidR="00234979" w:rsidRDefault="00234979" w:rsidP="00DC309D">
      <w:pPr>
        <w:pStyle w:val="a"/>
        <w:numPr>
          <w:ilvl w:val="0"/>
          <w:numId w:val="22"/>
        </w:numPr>
        <w:tabs>
          <w:tab w:val="left" w:pos="1080"/>
          <w:tab w:val="left" w:pos="1276"/>
        </w:tabs>
        <w:spacing w:after="0" w:line="240" w:lineRule="auto"/>
        <w:ind w:left="0" w:firstLine="993"/>
        <w:jc w:val="thaiDistribute"/>
        <w:rPr>
          <w:rFonts w:cs="TH SarabunIT๙"/>
          <w:sz w:val="32"/>
          <w:szCs w:val="32"/>
        </w:rPr>
      </w:pPr>
      <w:r w:rsidRPr="00234979">
        <w:rPr>
          <w:rFonts w:cs="TH SarabunIT๙"/>
          <w:sz w:val="32"/>
          <w:szCs w:val="32"/>
          <w:cs/>
        </w:rPr>
        <w:t>วางแผน จัดอัตรากำลัง และมอบหมายหน้าที่ความรับผิดชอบให้เหมาะสมกับเจ้าหน้าที่ภายในกลุ่มงานช่วยอำนวยการนักบริหาร เพื่อให้เจ้าหน้าที่แต่ละคนได้รับลักษณะงานและปริมาณงานที่เหมาะสมกับความรู้ ความสามารถ และศักยภาพ และเกิดความเป็นธรรมในการปฏิบัติงาน</w:t>
      </w:r>
    </w:p>
    <w:p w:rsidR="00C76CC2" w:rsidRPr="00234979" w:rsidRDefault="00DC309D" w:rsidP="0037726E">
      <w:pPr>
        <w:pStyle w:val="a"/>
        <w:tabs>
          <w:tab w:val="left" w:pos="1080"/>
          <w:tab w:val="left" w:pos="1276"/>
        </w:tabs>
        <w:spacing w:after="0" w:line="240" w:lineRule="auto"/>
        <w:ind w:left="993"/>
        <w:rPr>
          <w:rFonts w:cs="TH SarabunIT๙"/>
          <w:sz w:val="32"/>
          <w:szCs w:val="32"/>
        </w:rPr>
      </w:pPr>
      <w:r w:rsidRPr="00DC309D">
        <w:rPr>
          <w:rFonts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4994275</wp:posOffset>
                </wp:positionH>
                <wp:positionV relativeFrom="paragraph">
                  <wp:posOffset>88874</wp:posOffset>
                </wp:positionV>
                <wp:extent cx="989556" cy="1403985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55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09D" w:rsidRPr="00CA774F" w:rsidRDefault="00DC309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A77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ค. ด้านการ 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3.25pt;margin-top:7pt;width:77.9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" stroked="f">
                <v:textbox style="mso-fit-shape-to-text:t">
                  <w:txbxContent>
                    <w:p w:rsidR="00DC309D" w:rsidRPr="00CA774F" w:rsidRDefault="00DC309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A77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ค. ด้านการ ...</w:t>
                      </w:r>
                    </w:p>
                  </w:txbxContent>
                </v:textbox>
              </v:shape>
            </w:pict>
          </mc:Fallback>
        </mc:AlternateContent>
      </w:r>
    </w:p>
    <w:p w:rsidR="00CA774F" w:rsidRPr="00E750C5" w:rsidRDefault="00CA774F" w:rsidP="0037726E">
      <w:pPr>
        <w:pStyle w:val="a"/>
        <w:tabs>
          <w:tab w:val="left" w:pos="1080"/>
        </w:tabs>
        <w:spacing w:after="0" w:line="240" w:lineRule="auto"/>
        <w:ind w:left="0"/>
        <w:contextualSpacing w:val="0"/>
        <w:jc w:val="thaiDistribute"/>
        <w:rPr>
          <w:rFonts w:cs="TH SarabunIT๙"/>
          <w:b/>
          <w:bCs/>
          <w:sz w:val="20"/>
          <w:szCs w:val="20"/>
        </w:rPr>
      </w:pPr>
    </w:p>
    <w:p w:rsidR="0045694C" w:rsidRPr="005F79B6" w:rsidRDefault="0045694C" w:rsidP="0037726E">
      <w:pPr>
        <w:pStyle w:val="a"/>
        <w:tabs>
          <w:tab w:val="left" w:pos="1080"/>
        </w:tabs>
        <w:spacing w:after="0" w:line="240" w:lineRule="auto"/>
        <w:ind w:left="0"/>
        <w:contextualSpacing w:val="0"/>
        <w:jc w:val="thaiDistribute"/>
        <w:rPr>
          <w:rFonts w:cs="TH SarabunIT๙"/>
          <w:b/>
          <w:bCs/>
          <w:sz w:val="32"/>
          <w:szCs w:val="32"/>
        </w:rPr>
      </w:pPr>
      <w:r>
        <w:rPr>
          <w:rFonts w:cs="TH SarabunIT๙" w:hint="cs"/>
          <w:b/>
          <w:bCs/>
          <w:sz w:val="32"/>
          <w:szCs w:val="32"/>
          <w:cs/>
        </w:rPr>
        <w:lastRenderedPageBreak/>
        <w:t>ค. ด้านการประสานงาน</w:t>
      </w:r>
    </w:p>
    <w:p w:rsidR="001A0832" w:rsidRDefault="0045694C" w:rsidP="0037726E">
      <w:pPr>
        <w:pStyle w:val="ListParagraph"/>
        <w:numPr>
          <w:ilvl w:val="0"/>
          <w:numId w:val="19"/>
        </w:numPr>
        <w:tabs>
          <w:tab w:val="left" w:pos="1418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E532D">
        <w:rPr>
          <w:rFonts w:ascii="TH SarabunIT๙" w:hAnsi="TH SarabunIT๙" w:cs="TH SarabunIT๙"/>
          <w:sz w:val="32"/>
          <w:szCs w:val="32"/>
          <w:cs/>
        </w:rPr>
        <w:t>ประสานงานกับ</w:t>
      </w:r>
      <w:r w:rsidRPr="002E532D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="00E750C5">
        <w:rPr>
          <w:rFonts w:ascii="TH SarabunIT๙" w:hAnsi="TH SarabunIT๙" w:cs="TH SarabunIT๙"/>
          <w:sz w:val="32"/>
          <w:szCs w:val="32"/>
          <w:cs/>
        </w:rPr>
        <w:t>ภายในและภายนอก</w:t>
      </w:r>
      <w:r w:rsidR="00E750C5">
        <w:rPr>
          <w:rFonts w:ascii="TH SarabunIT๙" w:hAnsi="TH SarabunIT๙" w:cs="TH SarabunIT๙" w:hint="cs"/>
          <w:sz w:val="32"/>
          <w:szCs w:val="32"/>
          <w:cs/>
        </w:rPr>
        <w:t>สำนักงานเลขานุการกรม</w:t>
      </w:r>
      <w:r w:rsidRPr="002E532D">
        <w:rPr>
          <w:rFonts w:ascii="TH SarabunIT๙" w:hAnsi="TH SarabunIT๙" w:cs="TH SarabunIT๙"/>
          <w:sz w:val="32"/>
          <w:szCs w:val="32"/>
          <w:cs/>
        </w:rPr>
        <w:t xml:space="preserve"> เพื่อเผยแพร่ประชาสัมพันธ์กิจกรรมหรือนโยบายหรือมาตรการต่าง</w:t>
      </w:r>
      <w:r w:rsidRPr="002E53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532D">
        <w:rPr>
          <w:rFonts w:ascii="TH SarabunIT๙" w:hAnsi="TH SarabunIT๙" w:cs="TH SarabunIT๙"/>
          <w:sz w:val="32"/>
          <w:szCs w:val="32"/>
          <w:cs/>
        </w:rPr>
        <w:t xml:space="preserve">ๆ ของกรมควบคุมมลพิษ ให้เกิดความเข้าใจและความร่วมมือกับผู้มีส่วนเกี่ยวข้อง  </w:t>
      </w:r>
    </w:p>
    <w:p w:rsidR="001A0832" w:rsidRDefault="00234979" w:rsidP="0037726E">
      <w:pPr>
        <w:pStyle w:val="ListParagraph"/>
        <w:numPr>
          <w:ilvl w:val="0"/>
          <w:numId w:val="19"/>
        </w:numPr>
        <w:tabs>
          <w:tab w:val="left" w:pos="1418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E750C5">
        <w:rPr>
          <w:rFonts w:ascii="TH SarabunIT๙" w:hAnsi="TH SarabunIT๙" w:cs="TH SarabunIT๙"/>
          <w:spacing w:val="-12"/>
          <w:sz w:val="32"/>
          <w:szCs w:val="32"/>
          <w:cs/>
        </w:rPr>
        <w:t>ประสานงานด้านงานช่วยอำนวยการนักบริหารกับเจ้าหน้าที่ บุคลากร และหน่วยงานต่าง</w:t>
      </w:r>
      <w:r w:rsidR="00E750C5" w:rsidRPr="00E750C5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E750C5">
        <w:rPr>
          <w:rFonts w:ascii="TH SarabunIT๙" w:hAnsi="TH SarabunIT๙" w:cs="TH SarabunIT๙"/>
          <w:spacing w:val="-12"/>
          <w:sz w:val="32"/>
          <w:szCs w:val="32"/>
          <w:cs/>
        </w:rPr>
        <w:t>ๆ ที่</w:t>
      </w:r>
      <w:r w:rsidRPr="001A0832">
        <w:rPr>
          <w:rFonts w:ascii="TH SarabunIT๙" w:hAnsi="TH SarabunIT๙" w:cs="TH SarabunIT๙"/>
          <w:sz w:val="32"/>
          <w:szCs w:val="32"/>
          <w:cs/>
        </w:rPr>
        <w:t>เกี่ยวข้อง</w:t>
      </w:r>
      <w:r w:rsidRPr="00E750C5">
        <w:rPr>
          <w:rFonts w:ascii="TH SarabunIT๙" w:hAnsi="TH SarabunIT๙" w:cs="TH SarabunIT๙"/>
          <w:spacing w:val="-10"/>
          <w:sz w:val="32"/>
          <w:szCs w:val="32"/>
          <w:cs/>
        </w:rPr>
        <w:t>ทั้งภายในและภายนอกกรมควบคุมมลพิษ เพื่อสนับสนุนให้การทำงานเป็นไปอย่างราบรื่นและเสร็จทันเวลาที่</w:t>
      </w:r>
      <w:r w:rsidRPr="001A0832">
        <w:rPr>
          <w:rFonts w:ascii="TH SarabunIT๙" w:hAnsi="TH SarabunIT๙" w:cs="TH SarabunIT๙"/>
          <w:sz w:val="32"/>
          <w:szCs w:val="32"/>
          <w:cs/>
        </w:rPr>
        <w:t>กำหนดไว้</w:t>
      </w:r>
    </w:p>
    <w:p w:rsidR="00234979" w:rsidRPr="001A0832" w:rsidRDefault="00234979" w:rsidP="00E750C5">
      <w:pPr>
        <w:pStyle w:val="ListParagraph"/>
        <w:numPr>
          <w:ilvl w:val="0"/>
          <w:numId w:val="19"/>
        </w:numPr>
        <w:tabs>
          <w:tab w:val="left" w:pos="1418"/>
        </w:tabs>
        <w:spacing w:after="120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A0832">
        <w:rPr>
          <w:rFonts w:ascii="TH SarabunIT๙" w:hAnsi="TH SarabunIT๙" w:cs="TH SarabunIT๙"/>
          <w:sz w:val="32"/>
          <w:szCs w:val="32"/>
          <w:cs/>
        </w:rPr>
        <w:t>ประสานความสัมพันธ์กับสมาชิกในทีมงาน โดยมีบทบาทในการชี้แนะ โน้มน้าว และจูงใจ เพื่อให้เกิดความร่วมมือและผลสัมฤทธิ์ตามที่กำหนดไว้</w:t>
      </w:r>
    </w:p>
    <w:p w:rsidR="0045694C" w:rsidRPr="00D538CA" w:rsidRDefault="0045694C" w:rsidP="0037726E">
      <w:pPr>
        <w:pStyle w:val="a"/>
        <w:tabs>
          <w:tab w:val="left" w:pos="284"/>
          <w:tab w:val="left" w:pos="1080"/>
        </w:tabs>
        <w:spacing w:after="0" w:line="240" w:lineRule="auto"/>
        <w:ind w:left="0"/>
        <w:contextualSpacing w:val="0"/>
        <w:jc w:val="thaiDistribute"/>
        <w:rPr>
          <w:rFonts w:cs="TH SarabunIT๙"/>
          <w:b/>
          <w:bCs/>
          <w:sz w:val="32"/>
          <w:szCs w:val="32"/>
        </w:rPr>
      </w:pPr>
      <w:r w:rsidRPr="005F79B6">
        <w:rPr>
          <w:rFonts w:cs="TH SarabunIT๙"/>
          <w:b/>
          <w:bCs/>
          <w:sz w:val="32"/>
          <w:szCs w:val="32"/>
          <w:cs/>
        </w:rPr>
        <w:t>ง. ด้านการบริการ</w:t>
      </w:r>
    </w:p>
    <w:p w:rsidR="00234979" w:rsidRPr="00AC7624" w:rsidRDefault="00234979" w:rsidP="0037726E">
      <w:pPr>
        <w:pStyle w:val="Title"/>
        <w:numPr>
          <w:ilvl w:val="0"/>
          <w:numId w:val="20"/>
        </w:numPr>
        <w:tabs>
          <w:tab w:val="left" w:pos="0"/>
        </w:tabs>
        <w:ind w:left="0" w:firstLine="1135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AC762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ให้บริการ ชี้แจง และตอบปัญหาเกี่ยวกับงานช่วยอำนวยการนักบริหารแก่เจ้าหน้าที่ บุคลากร </w:t>
      </w:r>
      <w:r w:rsidRPr="00E750C5">
        <w:rPr>
          <w:rFonts w:ascii="TH SarabunIT๙" w:hAnsi="TH SarabunIT๙" w:cs="TH SarabunIT๙"/>
          <w:b w:val="0"/>
          <w:bCs w:val="0"/>
          <w:spacing w:val="-12"/>
          <w:sz w:val="32"/>
          <w:szCs w:val="32"/>
          <w:cs/>
        </w:rPr>
        <w:t>และหน่วยงานต่างๆ ที่เกี่ยวข้องทั้งภายในและภายนอกกรมควบคุมมลพิษ เพื่อสร้างความรู้ ความเข้าใจ และ</w:t>
      </w:r>
      <w:r w:rsidRPr="00AC762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สนับสนุนงานตามภารกิจของกลุ่มงานช่วยอำนวยการนักบริหาร</w:t>
      </w:r>
    </w:p>
    <w:p w:rsidR="00234979" w:rsidRPr="00AC7624" w:rsidRDefault="00234979" w:rsidP="0037726E">
      <w:pPr>
        <w:pStyle w:val="Title"/>
        <w:numPr>
          <w:ilvl w:val="0"/>
          <w:numId w:val="20"/>
        </w:numPr>
        <w:tabs>
          <w:tab w:val="left" w:pos="0"/>
        </w:tabs>
        <w:ind w:left="0" w:firstLine="1135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AC762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จัดทำเอกสาร ตำรา คู่มือ สื่อ และเอกสารเผยแพร่ในรูปแบบต่างๆ ที่เกี่ยวข้องกับงานช่วย</w:t>
      </w:r>
      <w:r w:rsidRPr="00E750C5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อำนวยการนักบริหาร เพื่อเสริมสร้างและพัฒนาการเรียนรู้และความเข้าใจที่ถูกต้องในงานช่วยอำนวยการนัก</w:t>
      </w:r>
      <w:r w:rsidRPr="00AC762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บริหารให้เพิ่มสูงขึ้น</w:t>
      </w:r>
    </w:p>
    <w:p w:rsidR="0045694C" w:rsidRPr="00EE30CB" w:rsidRDefault="0045694C" w:rsidP="0037726E">
      <w:pPr>
        <w:pStyle w:val="ListParagraph"/>
        <w:numPr>
          <w:ilvl w:val="0"/>
          <w:numId w:val="20"/>
        </w:numPr>
        <w:tabs>
          <w:tab w:val="left" w:pos="0"/>
          <w:tab w:val="left" w:pos="1440"/>
        </w:tabs>
        <w:ind w:left="0" w:firstLine="1135"/>
        <w:jc w:val="thaiDistribute"/>
        <w:rPr>
          <w:rFonts w:ascii="TH SarabunIT๙" w:hAnsi="TH SarabunIT๙" w:cs="TH SarabunIT๙"/>
          <w:sz w:val="32"/>
          <w:szCs w:val="32"/>
        </w:rPr>
      </w:pPr>
      <w:r w:rsidRPr="00EE30CB">
        <w:rPr>
          <w:rFonts w:ascii="TH SarabunIT๙" w:hAnsi="TH SarabunIT๙" w:cs="TH SarabunIT๙"/>
          <w:spacing w:val="-4"/>
          <w:sz w:val="32"/>
          <w:szCs w:val="32"/>
          <w:cs/>
        </w:rPr>
        <w:t>ให้คำปรึกษาและข้อเสนอแนะที่เป็นประโยชน์ในการปฏิบัติงาน และแก้ไขปัญหาที่เกิดขึ้น</w:t>
      </w:r>
      <w:r w:rsidRPr="00EE30CB">
        <w:rPr>
          <w:rFonts w:ascii="TH SarabunIT๙" w:hAnsi="TH SarabunIT๙" w:cs="TH SarabunIT๙"/>
          <w:sz w:val="32"/>
          <w:szCs w:val="32"/>
          <w:cs/>
        </w:rPr>
        <w:t>แก่</w:t>
      </w:r>
      <w:r w:rsidRPr="00EE30CB">
        <w:rPr>
          <w:rFonts w:ascii="TH SarabunIT๙" w:hAnsi="TH SarabunIT๙" w:cs="TH SarabunIT๙" w:hint="cs"/>
          <w:sz w:val="32"/>
          <w:szCs w:val="32"/>
          <w:cs/>
        </w:rPr>
        <w:t xml:space="preserve">ผู้ร่วมปฏิบัติงาน </w:t>
      </w:r>
      <w:r w:rsidRPr="00EE30CB">
        <w:rPr>
          <w:rFonts w:ascii="TH SarabunIT๙" w:hAnsi="TH SarabunIT๙" w:cs="TH SarabunIT๙"/>
          <w:sz w:val="32"/>
          <w:szCs w:val="32"/>
          <w:cs/>
        </w:rPr>
        <w:t>หรือหน่วยงานที่เกี่ยวข้อง เพื่อให้การดำเนินงานเป็นไปอย่างราบรื่นและ</w:t>
      </w:r>
      <w:r w:rsidRPr="00EE30CB">
        <w:rPr>
          <w:rFonts w:ascii="TH SarabunIT๙" w:hAnsi="TH SarabunIT๙" w:cs="TH SarabunIT๙" w:hint="cs"/>
          <w:sz w:val="32"/>
          <w:szCs w:val="32"/>
          <w:cs/>
        </w:rPr>
        <w:t xml:space="preserve">มีประสิทธิภาพ </w:t>
      </w:r>
    </w:p>
    <w:p w:rsidR="0045694C" w:rsidRPr="0045694C" w:rsidRDefault="0045694C" w:rsidP="0037726E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sectPr w:rsidR="0045694C" w:rsidRPr="0045694C" w:rsidSect="00117E77">
      <w:headerReference w:type="default" r:id="rId9"/>
      <w:pgSz w:w="11906" w:h="16838" w:code="9"/>
      <w:pgMar w:top="851" w:right="1077" w:bottom="851" w:left="1582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86B" w:rsidRDefault="0036486B" w:rsidP="009E4BB6">
      <w:r>
        <w:separator/>
      </w:r>
    </w:p>
  </w:endnote>
  <w:endnote w:type="continuationSeparator" w:id="0">
    <w:p w:rsidR="0036486B" w:rsidRDefault="0036486B" w:rsidP="009E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86B" w:rsidRDefault="0036486B" w:rsidP="009E4BB6">
      <w:r>
        <w:separator/>
      </w:r>
    </w:p>
  </w:footnote>
  <w:footnote w:type="continuationSeparator" w:id="0">
    <w:p w:rsidR="0036486B" w:rsidRDefault="0036486B" w:rsidP="009E4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3544626"/>
      <w:docPartObj>
        <w:docPartGallery w:val="Page Numbers (Top of Page)"/>
        <w:docPartUnique/>
      </w:docPartObj>
    </w:sdtPr>
    <w:sdtEndPr/>
    <w:sdtContent>
      <w:p w:rsidR="00B06708" w:rsidRDefault="00B06708" w:rsidP="000121A3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</w:p>
      <w:p w:rsidR="003536C2" w:rsidRPr="00955A33" w:rsidRDefault="00754AE1" w:rsidP="000121A3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 w:hint="cs"/>
            <w:sz w:val="32"/>
            <w:szCs w:val="32"/>
            <w:cs/>
          </w:rPr>
          <w:t xml:space="preserve">- </w:t>
        </w:r>
        <w:r w:rsidR="00DB5C0E" w:rsidRPr="005A3229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661D1E" w:rsidRPr="005A3229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DB5C0E" w:rsidRPr="005A322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A28EE">
          <w:rPr>
            <w:rFonts w:ascii="TH SarabunPSK" w:hAnsi="TH SarabunPSK" w:cs="TH SarabunPSK"/>
            <w:noProof/>
            <w:sz w:val="32"/>
            <w:szCs w:val="32"/>
            <w:cs/>
          </w:rPr>
          <w:t>๒</w:t>
        </w:r>
        <w:r w:rsidR="00DB5C0E" w:rsidRPr="005A3229">
          <w:rPr>
            <w:rFonts w:ascii="TH SarabunPSK" w:hAnsi="TH SarabunPSK" w:cs="TH SarabunPSK"/>
            <w:sz w:val="32"/>
            <w:szCs w:val="32"/>
          </w:rPr>
          <w:fldChar w:fldCharType="end"/>
        </w:r>
        <w:r w:rsidR="000121A3">
          <w:rPr>
            <w:rFonts w:ascii="TH SarabunPSK" w:hAnsi="TH SarabunPSK" w:cs="TH SarabunPSK" w:hint="cs"/>
            <w:sz w:val="32"/>
            <w:szCs w:val="32"/>
            <w:cs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3F56"/>
    <w:multiLevelType w:val="hybridMultilevel"/>
    <w:tmpl w:val="F6EE98C4"/>
    <w:lvl w:ilvl="0" w:tplc="4AD6859C">
      <w:start w:val="1"/>
      <w:numFmt w:val="thaiNumbers"/>
      <w:lvlText w:val="%1)"/>
      <w:lvlJc w:val="left"/>
      <w:pPr>
        <w:tabs>
          <w:tab w:val="num" w:pos="900"/>
        </w:tabs>
        <w:ind w:left="540" w:hanging="18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4B00DF"/>
    <w:multiLevelType w:val="hybridMultilevel"/>
    <w:tmpl w:val="F7A63670"/>
    <w:lvl w:ilvl="0" w:tplc="EAE88872">
      <w:start w:val="1"/>
      <w:numFmt w:val="thaiNumbers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B44C4"/>
    <w:multiLevelType w:val="hybridMultilevel"/>
    <w:tmpl w:val="86A83DEC"/>
    <w:lvl w:ilvl="0" w:tplc="EAE8887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66AAD"/>
    <w:multiLevelType w:val="hybridMultilevel"/>
    <w:tmpl w:val="8946AA3A"/>
    <w:lvl w:ilvl="0" w:tplc="4AD6859C">
      <w:start w:val="1"/>
      <w:numFmt w:val="thaiNumbers"/>
      <w:lvlText w:val="%1)"/>
      <w:lvlJc w:val="left"/>
      <w:pPr>
        <w:ind w:left="1999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719" w:hanging="360"/>
      </w:pPr>
    </w:lvl>
    <w:lvl w:ilvl="2" w:tplc="0409001B" w:tentative="1">
      <w:start w:val="1"/>
      <w:numFmt w:val="lowerRoman"/>
      <w:lvlText w:val="%3."/>
      <w:lvlJc w:val="right"/>
      <w:pPr>
        <w:ind w:left="3439" w:hanging="180"/>
      </w:pPr>
    </w:lvl>
    <w:lvl w:ilvl="3" w:tplc="0409000F" w:tentative="1">
      <w:start w:val="1"/>
      <w:numFmt w:val="decimal"/>
      <w:lvlText w:val="%4."/>
      <w:lvlJc w:val="left"/>
      <w:pPr>
        <w:ind w:left="4159" w:hanging="360"/>
      </w:pPr>
    </w:lvl>
    <w:lvl w:ilvl="4" w:tplc="04090019" w:tentative="1">
      <w:start w:val="1"/>
      <w:numFmt w:val="lowerLetter"/>
      <w:lvlText w:val="%5."/>
      <w:lvlJc w:val="left"/>
      <w:pPr>
        <w:ind w:left="4879" w:hanging="360"/>
      </w:pPr>
    </w:lvl>
    <w:lvl w:ilvl="5" w:tplc="0409001B" w:tentative="1">
      <w:start w:val="1"/>
      <w:numFmt w:val="lowerRoman"/>
      <w:lvlText w:val="%6."/>
      <w:lvlJc w:val="right"/>
      <w:pPr>
        <w:ind w:left="5599" w:hanging="180"/>
      </w:pPr>
    </w:lvl>
    <w:lvl w:ilvl="6" w:tplc="0409000F" w:tentative="1">
      <w:start w:val="1"/>
      <w:numFmt w:val="decimal"/>
      <w:lvlText w:val="%7."/>
      <w:lvlJc w:val="left"/>
      <w:pPr>
        <w:ind w:left="6319" w:hanging="360"/>
      </w:pPr>
    </w:lvl>
    <w:lvl w:ilvl="7" w:tplc="04090019" w:tentative="1">
      <w:start w:val="1"/>
      <w:numFmt w:val="lowerLetter"/>
      <w:lvlText w:val="%8."/>
      <w:lvlJc w:val="left"/>
      <w:pPr>
        <w:ind w:left="7039" w:hanging="360"/>
      </w:pPr>
    </w:lvl>
    <w:lvl w:ilvl="8" w:tplc="0409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4">
    <w:nsid w:val="1AB30E0B"/>
    <w:multiLevelType w:val="hybridMultilevel"/>
    <w:tmpl w:val="C35A0844"/>
    <w:lvl w:ilvl="0" w:tplc="4AD6859C">
      <w:start w:val="1"/>
      <w:numFmt w:val="thaiNumbers"/>
      <w:lvlText w:val="%1)"/>
      <w:lvlJc w:val="left"/>
      <w:pPr>
        <w:tabs>
          <w:tab w:val="num" w:pos="900"/>
        </w:tabs>
        <w:ind w:left="540" w:hanging="18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ECD4909"/>
    <w:multiLevelType w:val="hybridMultilevel"/>
    <w:tmpl w:val="A176A1A8"/>
    <w:lvl w:ilvl="0" w:tplc="4AD6859C">
      <w:start w:val="1"/>
      <w:numFmt w:val="thaiNumbers"/>
      <w:lvlText w:val="%1)"/>
      <w:lvlJc w:val="left"/>
      <w:pPr>
        <w:ind w:left="1440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D376DD"/>
    <w:multiLevelType w:val="hybridMultilevel"/>
    <w:tmpl w:val="6EB4900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612DA"/>
    <w:multiLevelType w:val="hybridMultilevel"/>
    <w:tmpl w:val="CB5870E6"/>
    <w:lvl w:ilvl="0" w:tplc="EAE88872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3E87EA2"/>
    <w:multiLevelType w:val="hybridMultilevel"/>
    <w:tmpl w:val="91BA147C"/>
    <w:lvl w:ilvl="0" w:tplc="4AD6859C">
      <w:start w:val="1"/>
      <w:numFmt w:val="thaiNumbers"/>
      <w:lvlText w:val="%1)"/>
      <w:lvlJc w:val="left"/>
      <w:pPr>
        <w:tabs>
          <w:tab w:val="num" w:pos="900"/>
        </w:tabs>
        <w:ind w:left="540" w:hanging="18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91B433A"/>
    <w:multiLevelType w:val="hybridMultilevel"/>
    <w:tmpl w:val="85FE01F2"/>
    <w:lvl w:ilvl="0" w:tplc="4AD6859C">
      <w:start w:val="1"/>
      <w:numFmt w:val="thaiNumbers"/>
      <w:lvlText w:val="%1)"/>
      <w:lvlJc w:val="left"/>
      <w:pPr>
        <w:tabs>
          <w:tab w:val="num" w:pos="900"/>
        </w:tabs>
        <w:ind w:left="540" w:hanging="18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506320A6"/>
    <w:multiLevelType w:val="hybridMultilevel"/>
    <w:tmpl w:val="46745994"/>
    <w:lvl w:ilvl="0" w:tplc="4AD6859C">
      <w:start w:val="1"/>
      <w:numFmt w:val="thaiNumbers"/>
      <w:lvlText w:val="%1)"/>
      <w:lvlJc w:val="left"/>
      <w:pPr>
        <w:ind w:left="1440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2AE2AF4"/>
    <w:multiLevelType w:val="hybridMultilevel"/>
    <w:tmpl w:val="EA72C826"/>
    <w:lvl w:ilvl="0" w:tplc="04090011">
      <w:start w:val="1"/>
      <w:numFmt w:val="decimal"/>
      <w:lvlText w:val="%1)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2">
    <w:nsid w:val="54EE7BC5"/>
    <w:multiLevelType w:val="hybridMultilevel"/>
    <w:tmpl w:val="EA72C826"/>
    <w:lvl w:ilvl="0" w:tplc="04090011">
      <w:start w:val="1"/>
      <w:numFmt w:val="decimal"/>
      <w:lvlText w:val="%1)"/>
      <w:lvlJc w:val="left"/>
      <w:pPr>
        <w:ind w:left="1855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3">
    <w:nsid w:val="55A556F5"/>
    <w:multiLevelType w:val="hybridMultilevel"/>
    <w:tmpl w:val="1D743DD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6485D38"/>
    <w:multiLevelType w:val="hybridMultilevel"/>
    <w:tmpl w:val="C01ECA58"/>
    <w:lvl w:ilvl="0" w:tplc="4AD6859C">
      <w:start w:val="1"/>
      <w:numFmt w:val="thaiNumbers"/>
      <w:lvlText w:val="%1)"/>
      <w:lvlJc w:val="left"/>
      <w:pPr>
        <w:ind w:left="1077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5D9023E5"/>
    <w:multiLevelType w:val="hybridMultilevel"/>
    <w:tmpl w:val="A8042842"/>
    <w:lvl w:ilvl="0" w:tplc="EAE8887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3F6BBA"/>
    <w:multiLevelType w:val="hybridMultilevel"/>
    <w:tmpl w:val="0A8603FE"/>
    <w:lvl w:ilvl="0" w:tplc="EAE8887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195D39"/>
    <w:multiLevelType w:val="hybridMultilevel"/>
    <w:tmpl w:val="88EEB88A"/>
    <w:lvl w:ilvl="0" w:tplc="4AD6859C">
      <w:start w:val="1"/>
      <w:numFmt w:val="thaiNumbers"/>
      <w:lvlText w:val="%1)"/>
      <w:lvlJc w:val="left"/>
      <w:pPr>
        <w:ind w:left="1077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713974E2"/>
    <w:multiLevelType w:val="hybridMultilevel"/>
    <w:tmpl w:val="8CA87AA0"/>
    <w:lvl w:ilvl="0" w:tplc="4AD6859C">
      <w:start w:val="1"/>
      <w:numFmt w:val="thaiNumbers"/>
      <w:lvlText w:val="%1)"/>
      <w:lvlJc w:val="left"/>
      <w:pPr>
        <w:ind w:left="720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D23117"/>
    <w:multiLevelType w:val="hybridMultilevel"/>
    <w:tmpl w:val="A0EE579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7472B24"/>
    <w:multiLevelType w:val="hybridMultilevel"/>
    <w:tmpl w:val="2318DAE6"/>
    <w:lvl w:ilvl="0" w:tplc="4AD6859C">
      <w:start w:val="1"/>
      <w:numFmt w:val="thaiNumbers"/>
      <w:lvlText w:val="%1)"/>
      <w:lvlJc w:val="left"/>
      <w:pPr>
        <w:ind w:left="720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C7195A"/>
    <w:multiLevelType w:val="hybridMultilevel"/>
    <w:tmpl w:val="EA72C826"/>
    <w:lvl w:ilvl="0" w:tplc="04090011">
      <w:start w:val="1"/>
      <w:numFmt w:val="decimal"/>
      <w:lvlText w:val="%1)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3"/>
  </w:num>
  <w:num w:numId="6">
    <w:abstractNumId w:val="18"/>
  </w:num>
  <w:num w:numId="7">
    <w:abstractNumId w:val="20"/>
  </w:num>
  <w:num w:numId="8">
    <w:abstractNumId w:val="1"/>
  </w:num>
  <w:num w:numId="9">
    <w:abstractNumId w:val="10"/>
  </w:num>
  <w:num w:numId="10">
    <w:abstractNumId w:val="17"/>
  </w:num>
  <w:num w:numId="11">
    <w:abstractNumId w:val="5"/>
  </w:num>
  <w:num w:numId="12">
    <w:abstractNumId w:val="14"/>
  </w:num>
  <w:num w:numId="13">
    <w:abstractNumId w:val="7"/>
  </w:num>
  <w:num w:numId="14">
    <w:abstractNumId w:val="15"/>
  </w:num>
  <w:num w:numId="15">
    <w:abstractNumId w:val="16"/>
  </w:num>
  <w:num w:numId="16">
    <w:abstractNumId w:val="2"/>
  </w:num>
  <w:num w:numId="17">
    <w:abstractNumId w:val="19"/>
  </w:num>
  <w:num w:numId="18">
    <w:abstractNumId w:val="21"/>
  </w:num>
  <w:num w:numId="19">
    <w:abstractNumId w:val="12"/>
  </w:num>
  <w:num w:numId="20">
    <w:abstractNumId w:val="11"/>
  </w:num>
  <w:num w:numId="21">
    <w:abstractNumId w:val="13"/>
  </w:num>
  <w:num w:numId="22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98"/>
    <w:rsid w:val="00006374"/>
    <w:rsid w:val="00007ABE"/>
    <w:rsid w:val="000119BB"/>
    <w:rsid w:val="000121A3"/>
    <w:rsid w:val="000141AD"/>
    <w:rsid w:val="000202DD"/>
    <w:rsid w:val="00020706"/>
    <w:rsid w:val="00025C09"/>
    <w:rsid w:val="00030161"/>
    <w:rsid w:val="000430EF"/>
    <w:rsid w:val="00046C98"/>
    <w:rsid w:val="00046F73"/>
    <w:rsid w:val="000514B1"/>
    <w:rsid w:val="000570E0"/>
    <w:rsid w:val="0006178F"/>
    <w:rsid w:val="00063F67"/>
    <w:rsid w:val="00070037"/>
    <w:rsid w:val="00070248"/>
    <w:rsid w:val="00070F9A"/>
    <w:rsid w:val="00085ECD"/>
    <w:rsid w:val="00092948"/>
    <w:rsid w:val="000B2579"/>
    <w:rsid w:val="000B4F61"/>
    <w:rsid w:val="000D0264"/>
    <w:rsid w:val="000D2572"/>
    <w:rsid w:val="000E4BEA"/>
    <w:rsid w:val="00100101"/>
    <w:rsid w:val="00100E88"/>
    <w:rsid w:val="00102463"/>
    <w:rsid w:val="001058C1"/>
    <w:rsid w:val="00106D53"/>
    <w:rsid w:val="00107FC8"/>
    <w:rsid w:val="00112DD8"/>
    <w:rsid w:val="001152D1"/>
    <w:rsid w:val="00117E77"/>
    <w:rsid w:val="0012022D"/>
    <w:rsid w:val="00120247"/>
    <w:rsid w:val="00137909"/>
    <w:rsid w:val="00150BD5"/>
    <w:rsid w:val="001734A4"/>
    <w:rsid w:val="001740B2"/>
    <w:rsid w:val="0017541E"/>
    <w:rsid w:val="00183390"/>
    <w:rsid w:val="00184ADB"/>
    <w:rsid w:val="00185D88"/>
    <w:rsid w:val="00187B29"/>
    <w:rsid w:val="001A0832"/>
    <w:rsid w:val="001A7E42"/>
    <w:rsid w:val="001B52BA"/>
    <w:rsid w:val="001B6091"/>
    <w:rsid w:val="001C74D2"/>
    <w:rsid w:val="001D3725"/>
    <w:rsid w:val="001E3056"/>
    <w:rsid w:val="001F28AE"/>
    <w:rsid w:val="001F744E"/>
    <w:rsid w:val="002177B8"/>
    <w:rsid w:val="0023376F"/>
    <w:rsid w:val="00234979"/>
    <w:rsid w:val="00241D55"/>
    <w:rsid w:val="00245166"/>
    <w:rsid w:val="00255973"/>
    <w:rsid w:val="00262A48"/>
    <w:rsid w:val="00262BF8"/>
    <w:rsid w:val="00263916"/>
    <w:rsid w:val="0026399B"/>
    <w:rsid w:val="00265E1B"/>
    <w:rsid w:val="00274935"/>
    <w:rsid w:val="00284960"/>
    <w:rsid w:val="00291664"/>
    <w:rsid w:val="002A73F9"/>
    <w:rsid w:val="002B0244"/>
    <w:rsid w:val="002B26BA"/>
    <w:rsid w:val="002D06B3"/>
    <w:rsid w:val="002D187C"/>
    <w:rsid w:val="002D486C"/>
    <w:rsid w:val="002D6A85"/>
    <w:rsid w:val="002E4004"/>
    <w:rsid w:val="002E7DE1"/>
    <w:rsid w:val="002F14E9"/>
    <w:rsid w:val="002F6F58"/>
    <w:rsid w:val="003041C1"/>
    <w:rsid w:val="0030736F"/>
    <w:rsid w:val="00310078"/>
    <w:rsid w:val="003146AC"/>
    <w:rsid w:val="00331D9F"/>
    <w:rsid w:val="00340341"/>
    <w:rsid w:val="00351848"/>
    <w:rsid w:val="003536C2"/>
    <w:rsid w:val="0036486B"/>
    <w:rsid w:val="003655AA"/>
    <w:rsid w:val="0037726E"/>
    <w:rsid w:val="00377420"/>
    <w:rsid w:val="00390B10"/>
    <w:rsid w:val="003920A4"/>
    <w:rsid w:val="003920E0"/>
    <w:rsid w:val="00395BC7"/>
    <w:rsid w:val="003A4299"/>
    <w:rsid w:val="003B7259"/>
    <w:rsid w:val="003D038F"/>
    <w:rsid w:val="003E1CC5"/>
    <w:rsid w:val="00405578"/>
    <w:rsid w:val="0041350F"/>
    <w:rsid w:val="00423022"/>
    <w:rsid w:val="0042504C"/>
    <w:rsid w:val="004332EA"/>
    <w:rsid w:val="00433F67"/>
    <w:rsid w:val="00434830"/>
    <w:rsid w:val="004359F6"/>
    <w:rsid w:val="004538EB"/>
    <w:rsid w:val="00454987"/>
    <w:rsid w:val="0045667D"/>
    <w:rsid w:val="0045694C"/>
    <w:rsid w:val="00473B75"/>
    <w:rsid w:val="0049013C"/>
    <w:rsid w:val="00494BB3"/>
    <w:rsid w:val="004B5606"/>
    <w:rsid w:val="004B70A1"/>
    <w:rsid w:val="004C30D3"/>
    <w:rsid w:val="004D34B9"/>
    <w:rsid w:val="004D5F33"/>
    <w:rsid w:val="004E0DD8"/>
    <w:rsid w:val="004F3445"/>
    <w:rsid w:val="004F3D13"/>
    <w:rsid w:val="004F589C"/>
    <w:rsid w:val="00503029"/>
    <w:rsid w:val="00504D22"/>
    <w:rsid w:val="00523612"/>
    <w:rsid w:val="00525AC1"/>
    <w:rsid w:val="005306AA"/>
    <w:rsid w:val="00533FA1"/>
    <w:rsid w:val="005402B7"/>
    <w:rsid w:val="00540AAF"/>
    <w:rsid w:val="00544B39"/>
    <w:rsid w:val="00546192"/>
    <w:rsid w:val="00565EE6"/>
    <w:rsid w:val="00574F1C"/>
    <w:rsid w:val="005825C0"/>
    <w:rsid w:val="00585D22"/>
    <w:rsid w:val="0059712D"/>
    <w:rsid w:val="005A28EE"/>
    <w:rsid w:val="005A3229"/>
    <w:rsid w:val="005B0997"/>
    <w:rsid w:val="005B67D1"/>
    <w:rsid w:val="005D478D"/>
    <w:rsid w:val="005D5AC7"/>
    <w:rsid w:val="005D62A4"/>
    <w:rsid w:val="005F490D"/>
    <w:rsid w:val="005F4A32"/>
    <w:rsid w:val="005F675E"/>
    <w:rsid w:val="005F79B6"/>
    <w:rsid w:val="006055E9"/>
    <w:rsid w:val="006060FB"/>
    <w:rsid w:val="00613E25"/>
    <w:rsid w:val="00632A13"/>
    <w:rsid w:val="00633E83"/>
    <w:rsid w:val="00646CFC"/>
    <w:rsid w:val="0064716D"/>
    <w:rsid w:val="00651523"/>
    <w:rsid w:val="00661D1E"/>
    <w:rsid w:val="006674D2"/>
    <w:rsid w:val="00667C44"/>
    <w:rsid w:val="0069408F"/>
    <w:rsid w:val="006A2674"/>
    <w:rsid w:val="006C779C"/>
    <w:rsid w:val="006F2521"/>
    <w:rsid w:val="00700D5A"/>
    <w:rsid w:val="007034A6"/>
    <w:rsid w:val="00712E99"/>
    <w:rsid w:val="007239A5"/>
    <w:rsid w:val="00723A60"/>
    <w:rsid w:val="00732156"/>
    <w:rsid w:val="007335A7"/>
    <w:rsid w:val="0074047E"/>
    <w:rsid w:val="0074102C"/>
    <w:rsid w:val="00754AE1"/>
    <w:rsid w:val="00766836"/>
    <w:rsid w:val="00767347"/>
    <w:rsid w:val="007744C6"/>
    <w:rsid w:val="00786828"/>
    <w:rsid w:val="007878B4"/>
    <w:rsid w:val="00787CFA"/>
    <w:rsid w:val="007B38AF"/>
    <w:rsid w:val="007C16A4"/>
    <w:rsid w:val="007C51F8"/>
    <w:rsid w:val="007E3010"/>
    <w:rsid w:val="007E4D9A"/>
    <w:rsid w:val="007F14E1"/>
    <w:rsid w:val="00803161"/>
    <w:rsid w:val="00807AC8"/>
    <w:rsid w:val="008214B4"/>
    <w:rsid w:val="00821DBF"/>
    <w:rsid w:val="0083351A"/>
    <w:rsid w:val="00842192"/>
    <w:rsid w:val="00842CBC"/>
    <w:rsid w:val="00870838"/>
    <w:rsid w:val="0088354E"/>
    <w:rsid w:val="00894747"/>
    <w:rsid w:val="008A7891"/>
    <w:rsid w:val="008B23AD"/>
    <w:rsid w:val="008B7DE7"/>
    <w:rsid w:val="008D2159"/>
    <w:rsid w:val="008D3754"/>
    <w:rsid w:val="008D3D23"/>
    <w:rsid w:val="008E73AF"/>
    <w:rsid w:val="0090492B"/>
    <w:rsid w:val="00910901"/>
    <w:rsid w:val="00916FA9"/>
    <w:rsid w:val="0093607F"/>
    <w:rsid w:val="00942592"/>
    <w:rsid w:val="00950DF4"/>
    <w:rsid w:val="00951BB0"/>
    <w:rsid w:val="009521CF"/>
    <w:rsid w:val="00955A33"/>
    <w:rsid w:val="0095753F"/>
    <w:rsid w:val="00962C7F"/>
    <w:rsid w:val="00970F3C"/>
    <w:rsid w:val="009716F7"/>
    <w:rsid w:val="00990FEB"/>
    <w:rsid w:val="00992277"/>
    <w:rsid w:val="009C06BA"/>
    <w:rsid w:val="009C1B7E"/>
    <w:rsid w:val="009C53D6"/>
    <w:rsid w:val="009E3AE6"/>
    <w:rsid w:val="009E4BB6"/>
    <w:rsid w:val="009E61B7"/>
    <w:rsid w:val="009F38AC"/>
    <w:rsid w:val="00A02482"/>
    <w:rsid w:val="00A12D78"/>
    <w:rsid w:val="00A206D4"/>
    <w:rsid w:val="00A22A37"/>
    <w:rsid w:val="00A2641D"/>
    <w:rsid w:val="00A4503D"/>
    <w:rsid w:val="00A5281D"/>
    <w:rsid w:val="00A656B4"/>
    <w:rsid w:val="00A77C32"/>
    <w:rsid w:val="00A8405C"/>
    <w:rsid w:val="00A87E26"/>
    <w:rsid w:val="00AA23A6"/>
    <w:rsid w:val="00AA40CC"/>
    <w:rsid w:val="00AF0B79"/>
    <w:rsid w:val="00B01ED0"/>
    <w:rsid w:val="00B06708"/>
    <w:rsid w:val="00B11B9C"/>
    <w:rsid w:val="00B24FDE"/>
    <w:rsid w:val="00B25594"/>
    <w:rsid w:val="00B25A61"/>
    <w:rsid w:val="00B31970"/>
    <w:rsid w:val="00B368DC"/>
    <w:rsid w:val="00B41FF3"/>
    <w:rsid w:val="00B42AF3"/>
    <w:rsid w:val="00B8118E"/>
    <w:rsid w:val="00B96E64"/>
    <w:rsid w:val="00BA122E"/>
    <w:rsid w:val="00BA40F9"/>
    <w:rsid w:val="00BC2707"/>
    <w:rsid w:val="00BC60A7"/>
    <w:rsid w:val="00BD16A7"/>
    <w:rsid w:val="00BD1D74"/>
    <w:rsid w:val="00BD50DF"/>
    <w:rsid w:val="00BD7939"/>
    <w:rsid w:val="00BE2584"/>
    <w:rsid w:val="00C04783"/>
    <w:rsid w:val="00C104F5"/>
    <w:rsid w:val="00C14FE1"/>
    <w:rsid w:val="00C157BF"/>
    <w:rsid w:val="00C302D7"/>
    <w:rsid w:val="00C30355"/>
    <w:rsid w:val="00C35DC5"/>
    <w:rsid w:val="00C37B0E"/>
    <w:rsid w:val="00C410B5"/>
    <w:rsid w:val="00C63935"/>
    <w:rsid w:val="00C65616"/>
    <w:rsid w:val="00C72333"/>
    <w:rsid w:val="00C7373D"/>
    <w:rsid w:val="00C737A2"/>
    <w:rsid w:val="00C76CC2"/>
    <w:rsid w:val="00C81A2B"/>
    <w:rsid w:val="00C81B55"/>
    <w:rsid w:val="00C8356A"/>
    <w:rsid w:val="00C86BD0"/>
    <w:rsid w:val="00C90A49"/>
    <w:rsid w:val="00C92E02"/>
    <w:rsid w:val="00CA2EC7"/>
    <w:rsid w:val="00CA774F"/>
    <w:rsid w:val="00CC319C"/>
    <w:rsid w:val="00CC5815"/>
    <w:rsid w:val="00CD09D2"/>
    <w:rsid w:val="00CE41DB"/>
    <w:rsid w:val="00CF739B"/>
    <w:rsid w:val="00CF7D9F"/>
    <w:rsid w:val="00D10468"/>
    <w:rsid w:val="00D243A3"/>
    <w:rsid w:val="00D25695"/>
    <w:rsid w:val="00D26115"/>
    <w:rsid w:val="00D27552"/>
    <w:rsid w:val="00D36973"/>
    <w:rsid w:val="00D538CA"/>
    <w:rsid w:val="00D65690"/>
    <w:rsid w:val="00D72595"/>
    <w:rsid w:val="00D74130"/>
    <w:rsid w:val="00D81F0B"/>
    <w:rsid w:val="00DB1399"/>
    <w:rsid w:val="00DB5C0E"/>
    <w:rsid w:val="00DC309D"/>
    <w:rsid w:val="00DC6474"/>
    <w:rsid w:val="00DF5756"/>
    <w:rsid w:val="00E01508"/>
    <w:rsid w:val="00E0200B"/>
    <w:rsid w:val="00E11C2B"/>
    <w:rsid w:val="00E20424"/>
    <w:rsid w:val="00E22D40"/>
    <w:rsid w:val="00E44A52"/>
    <w:rsid w:val="00E44E9D"/>
    <w:rsid w:val="00E46595"/>
    <w:rsid w:val="00E750C5"/>
    <w:rsid w:val="00E91E96"/>
    <w:rsid w:val="00E946AF"/>
    <w:rsid w:val="00E947A9"/>
    <w:rsid w:val="00EB35D0"/>
    <w:rsid w:val="00EB54C1"/>
    <w:rsid w:val="00EC119F"/>
    <w:rsid w:val="00EC7D2E"/>
    <w:rsid w:val="00EC7F91"/>
    <w:rsid w:val="00ED04B2"/>
    <w:rsid w:val="00ED67F4"/>
    <w:rsid w:val="00EE30CB"/>
    <w:rsid w:val="00EF0E75"/>
    <w:rsid w:val="00F04490"/>
    <w:rsid w:val="00F05E69"/>
    <w:rsid w:val="00F215EF"/>
    <w:rsid w:val="00F223E5"/>
    <w:rsid w:val="00F51B43"/>
    <w:rsid w:val="00F60D68"/>
    <w:rsid w:val="00F61033"/>
    <w:rsid w:val="00F61233"/>
    <w:rsid w:val="00F6691C"/>
    <w:rsid w:val="00F81DB1"/>
    <w:rsid w:val="00F9604B"/>
    <w:rsid w:val="00F96209"/>
    <w:rsid w:val="00FA7548"/>
    <w:rsid w:val="00FC39B7"/>
    <w:rsid w:val="00FD65D5"/>
    <w:rsid w:val="00FE736B"/>
    <w:rsid w:val="00FF4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98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046C98"/>
    <w:rPr>
      <w:i/>
      <w:iCs/>
    </w:rPr>
  </w:style>
  <w:style w:type="paragraph" w:styleId="ListParagraph">
    <w:name w:val="List Paragraph"/>
    <w:basedOn w:val="Normal"/>
    <w:uiPriority w:val="34"/>
    <w:qFormat/>
    <w:rsid w:val="00046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customStyle="1" w:styleId="a">
    <w:name w:val="รายการย่อหน้า"/>
    <w:basedOn w:val="Normal"/>
    <w:uiPriority w:val="34"/>
    <w:qFormat/>
    <w:rsid w:val="00CE41DB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customStyle="1" w:styleId="1">
    <w:name w:val="รายการย่อหน้า1"/>
    <w:basedOn w:val="Normal"/>
    <w:qFormat/>
    <w:rsid w:val="00FA7548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19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9C"/>
    <w:rPr>
      <w:rFonts w:ascii="Tahoma" w:eastAsia="Times New Roman" w:hAnsi="Tahoma" w:cs="Angsana New"/>
      <w:sz w:val="16"/>
    </w:rPr>
  </w:style>
  <w:style w:type="paragraph" w:styleId="Title">
    <w:name w:val="Title"/>
    <w:basedOn w:val="Normal"/>
    <w:link w:val="TitleChar"/>
    <w:qFormat/>
    <w:rsid w:val="00234979"/>
    <w:pPr>
      <w:jc w:val="center"/>
    </w:pPr>
    <w:rPr>
      <w:rFonts w:ascii="Cordia New" w:eastAsia="Cordia New" w:hAnsi="Cordia New" w:cs="Cordia New"/>
      <w:b/>
      <w:bCs/>
      <w:sz w:val="44"/>
      <w:szCs w:val="44"/>
      <w:lang w:eastAsia="ko-KR"/>
    </w:rPr>
  </w:style>
  <w:style w:type="character" w:customStyle="1" w:styleId="TitleChar">
    <w:name w:val="Title Char"/>
    <w:basedOn w:val="DefaultParagraphFont"/>
    <w:link w:val="Title"/>
    <w:rsid w:val="00234979"/>
    <w:rPr>
      <w:rFonts w:ascii="Cordia New" w:eastAsia="Cordia New" w:hAnsi="Cordia New" w:cs="Cordia New"/>
      <w:b/>
      <w:bCs/>
      <w:sz w:val="44"/>
      <w:szCs w:val="4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98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046C98"/>
    <w:rPr>
      <w:i/>
      <w:iCs/>
    </w:rPr>
  </w:style>
  <w:style w:type="paragraph" w:styleId="ListParagraph">
    <w:name w:val="List Paragraph"/>
    <w:basedOn w:val="Normal"/>
    <w:uiPriority w:val="34"/>
    <w:qFormat/>
    <w:rsid w:val="00046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customStyle="1" w:styleId="a">
    <w:name w:val="รายการย่อหน้า"/>
    <w:basedOn w:val="Normal"/>
    <w:uiPriority w:val="34"/>
    <w:qFormat/>
    <w:rsid w:val="00CE41DB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customStyle="1" w:styleId="1">
    <w:name w:val="รายการย่อหน้า1"/>
    <w:basedOn w:val="Normal"/>
    <w:qFormat/>
    <w:rsid w:val="00FA7548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19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9C"/>
    <w:rPr>
      <w:rFonts w:ascii="Tahoma" w:eastAsia="Times New Roman" w:hAnsi="Tahoma" w:cs="Angsana New"/>
      <w:sz w:val="16"/>
    </w:rPr>
  </w:style>
  <w:style w:type="paragraph" w:styleId="Title">
    <w:name w:val="Title"/>
    <w:basedOn w:val="Normal"/>
    <w:link w:val="TitleChar"/>
    <w:qFormat/>
    <w:rsid w:val="00234979"/>
    <w:pPr>
      <w:jc w:val="center"/>
    </w:pPr>
    <w:rPr>
      <w:rFonts w:ascii="Cordia New" w:eastAsia="Cordia New" w:hAnsi="Cordia New" w:cs="Cordia New"/>
      <w:b/>
      <w:bCs/>
      <w:sz w:val="44"/>
      <w:szCs w:val="44"/>
      <w:lang w:eastAsia="ko-KR"/>
    </w:rPr>
  </w:style>
  <w:style w:type="character" w:customStyle="1" w:styleId="TitleChar">
    <w:name w:val="Title Char"/>
    <w:basedOn w:val="DefaultParagraphFont"/>
    <w:link w:val="Title"/>
    <w:rsid w:val="00234979"/>
    <w:rPr>
      <w:rFonts w:ascii="Cordia New" w:eastAsia="Cordia New" w:hAnsi="Cordia New" w:cs="Cordia New"/>
      <w:b/>
      <w:bCs/>
      <w:sz w:val="44"/>
      <w:szCs w:val="4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8F82D-897C-4EA3-8FC2-2B84F26ED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Sutanya Sairuang</cp:lastModifiedBy>
  <cp:revision>15</cp:revision>
  <cp:lastPrinted>2024-10-07T09:51:00Z</cp:lastPrinted>
  <dcterms:created xsi:type="dcterms:W3CDTF">2024-10-07T09:59:00Z</dcterms:created>
  <dcterms:modified xsi:type="dcterms:W3CDTF">2024-10-10T09:50:00Z</dcterms:modified>
</cp:coreProperties>
</file>