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79" w:rsidRDefault="00632379" w:rsidP="00C14FE1">
      <w:pPr>
        <w:jc w:val="center"/>
        <w:rPr>
          <w:rStyle w:val="Emphasis"/>
          <w:rFonts w:ascii="TH SarabunIT๙" w:hAnsi="TH SarabunIT๙" w:cs="TH SarabunIT๙" w:hint="cs"/>
          <w:b/>
          <w:bCs/>
          <w:i w:val="0"/>
          <w:iCs w:val="0"/>
          <w:sz w:val="32"/>
          <w:szCs w:val="32"/>
        </w:rPr>
      </w:pPr>
      <w:r w:rsidRPr="00A23A1D">
        <w:rPr>
          <w:rStyle w:val="Emphasis"/>
          <w:rFonts w:ascii="TH SarabunIT๙" w:hAnsi="TH SarabunIT๙" w:cs="TH SarabunIT๙"/>
          <w:b/>
          <w:bCs/>
          <w:i w:val="0"/>
          <w:iCs w:val="0"/>
          <w:noProof/>
          <w:sz w:val="32"/>
          <w:szCs w:val="32"/>
          <w:u w:val="single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5DDB7" wp14:editId="52677984">
                <wp:simplePos x="0" y="0"/>
                <wp:positionH relativeFrom="column">
                  <wp:posOffset>4313703</wp:posOffset>
                </wp:positionH>
                <wp:positionV relativeFrom="paragraph">
                  <wp:posOffset>-271780</wp:posOffset>
                </wp:positionV>
                <wp:extent cx="1803400" cy="1403985"/>
                <wp:effectExtent l="0" t="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379" w:rsidRPr="00A23A1D" w:rsidRDefault="00632379" w:rsidP="0063237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3A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เอกสารแนบท้ายประกาศ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65pt;margin-top:-21.4pt;width:14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9hbHwIAABwEAAAOAAAAZHJzL2Uyb0RvYy54bWysU81u2zAMvg/YOwi6L3bSZEuMOEWXLsOA&#10;7gdo9wC0LMfCZFGTlNjd05eS0zTbbsN0EEiR/Eh+pNbXQ6fZUTqv0JR8Osk5k0Zgrcy+5N8fdm+W&#10;nPkApgaNRpb8UXp+vXn9at3bQs6wRV1LxwjE+KK3JW9DsEWWedHKDvwErTRkbNB1EEh1+6x20BN6&#10;p7NZnr/NenS1dSik9/R6Oxr5JuE3jRTha9N4GZguOdUW0u3SXcU726yh2DuwrRKnMuAfquhAGUp6&#10;hrqFAOzg1F9QnRIOPTZhIrDLsGmUkKkH6maa/9HNfQtWpl6IHG/PNPn/Byu+HL85puqSzzgz0NGI&#10;HuQQ2Hsc2Cyy01tfkNO9Jbcw0DNNOXXq7R2KH54Z3LZg9vLGOexbCTVVN42R2UXoiOMjSNV/xprS&#10;wCFgAhoa10XqiAxG6DSlx/NkYikiplzmV/OcTIJs03l+tVouUg4onsOt8+GjxI5FoeSORp/g4Xjn&#10;QywHimeXmM2jVvVOaZ0Ut6+22rEj0Jrs0jmh/+amDetLvlrMFgnZYIxPG9SpQGusVVfyZR5PDIci&#10;0vHB1EkOoPQoUyXanPiJlIzkhKEayDGSVmH9SEw5HNeVvhcJLbpfnPW0qiX3Pw/gJGf6kyG2V9P5&#10;PO52UuaLdzNS3KWlurSAEQRV8sDZKG5D+g+JB3tDU9mpxNdLJadaaQUTjafvEnf8Uk9eL5968wQA&#10;AP//AwBQSwMEFAAGAAgAAAAhAAPYZQ/gAAAACwEAAA8AAABkcnMvZG93bnJldi54bWxMj8FOwzAM&#10;hu9IvENkJG5bygrd1jWdJiYuHJAYSOyYNWlTkThVknXl7TEndrT96ff3V9vJWTbqEHuPAh7mGTCN&#10;jVc9dgI+P15mK2AxSVTSetQCfnSEbX17U8lS+Qu+6/GQOkYhGEspwKQ0lJzHxmgn49wPGunW+uBk&#10;ojF0XAV5oXBn+SLLCu5kj/TByEE/G918H85OwJczvdqHt2Or7Lh/bXdPwxQGIe7vpt0GWNJT+ofh&#10;T5/UoSankz+jiswKKJbrnFABs8cFdSBiXeS0ORG6XOXA64pfd6h/AQAA//8DAFBLAQItABQABgAI&#10;AAAAIQC2gziS/gAAAOEBAAATAAAAAAAAAAAAAAAAAAAAAABbQ29udGVudF9UeXBlc10ueG1sUEsB&#10;Ai0AFAAGAAgAAAAhADj9If/WAAAAlAEAAAsAAAAAAAAAAAAAAAAALwEAAF9yZWxzLy5yZWxzUEsB&#10;Ai0AFAAGAAgAAAAhAPxP2FsfAgAAHAQAAA4AAAAAAAAAAAAAAAAALgIAAGRycy9lMm9Eb2MueG1s&#10;UEsBAi0AFAAGAAgAAAAhAAPYZQ/gAAAACwEAAA8AAAAAAAAAAAAAAAAAeQQAAGRycy9kb3ducmV2&#10;LnhtbFBLBQYAAAAABAAEAPMAAACGBQAAAAA=&#10;" stroked="f">
                <v:textbox style="mso-fit-shape-to-text:t">
                  <w:txbxContent>
                    <w:p w:rsidR="00632379" w:rsidRPr="00A23A1D" w:rsidRDefault="00632379" w:rsidP="0063237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23A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เอกสารแนบท้ายประกาศ 2</w:t>
                      </w:r>
                    </w:p>
                  </w:txbxContent>
                </v:textbox>
              </v:shape>
            </w:pict>
          </mc:Fallback>
        </mc:AlternateContent>
      </w:r>
    </w:p>
    <w:p w:rsidR="00C72333" w:rsidRPr="005F79B6" w:rsidRDefault="00C72333" w:rsidP="00C14FE1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หน้าที่ความรับผิดชอบและคุณลักษณะงานที่ปฏิบัติของตำแหน่ง</w:t>
      </w:r>
    </w:p>
    <w:p w:rsidR="007744C6" w:rsidRPr="00C81B55" w:rsidRDefault="007744C6" w:rsidP="00C14FE1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20"/>
          <w:szCs w:val="20"/>
          <w:u w:val="single"/>
        </w:rPr>
      </w:pPr>
    </w:p>
    <w:p w:rsidR="00B11B9C" w:rsidRPr="005F79B6" w:rsidRDefault="00B11B9C" w:rsidP="00C14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</w:pPr>
      <w:r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ตำแหน่ง</w:t>
      </w: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นักวิ</w:t>
      </w:r>
      <w:r w:rsidR="0093607F"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ชาการสิ่งแวดล้อม</w:t>
      </w: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ชำนาญการพิเศษ</w:t>
      </w:r>
    </w:p>
    <w:p w:rsidR="00046C98" w:rsidRPr="00433F67" w:rsidRDefault="00B11B9C" w:rsidP="00C14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433F67">
        <w:rPr>
          <w:rStyle w:val="Emphasis"/>
          <w:rFonts w:ascii="TH SarabunIT๙" w:hAnsi="TH SarabunIT๙" w:cs="TH SarabunIT๙"/>
          <w:b/>
          <w:bCs/>
          <w:i w:val="0"/>
          <w:iCs w:val="0"/>
          <w:spacing w:val="-8"/>
          <w:sz w:val="32"/>
          <w:szCs w:val="32"/>
          <w:cs/>
        </w:rPr>
        <w:t xml:space="preserve">ตำแหน่งเลขที่ </w:t>
      </w:r>
      <w:r w:rsidR="006B14F1">
        <w:rPr>
          <w:rStyle w:val="Emphasis"/>
          <w:rFonts w:ascii="TH SarabunIT๙" w:hAnsi="TH SarabunIT๙" w:cs="TH SarabunIT๙" w:hint="cs"/>
          <w:b/>
          <w:bCs/>
          <w:i w:val="0"/>
          <w:iCs w:val="0"/>
          <w:spacing w:val="-8"/>
          <w:sz w:val="32"/>
          <w:szCs w:val="32"/>
          <w:cs/>
        </w:rPr>
        <w:t>317</w:t>
      </w:r>
      <w:r w:rsidR="008A7891" w:rsidRPr="00433F67">
        <w:rPr>
          <w:rStyle w:val="Emphasis"/>
          <w:rFonts w:ascii="TH SarabunIT๙" w:hAnsi="TH SarabunIT๙" w:cs="TH SarabunIT๙" w:hint="cs"/>
          <w:b/>
          <w:bCs/>
          <w:i w:val="0"/>
          <w:iCs w:val="0"/>
          <w:spacing w:val="-8"/>
          <w:sz w:val="32"/>
          <w:szCs w:val="32"/>
          <w:cs/>
        </w:rPr>
        <w:t xml:space="preserve"> </w:t>
      </w:r>
      <w:r w:rsidR="00C63935" w:rsidRPr="00433F67">
        <w:rPr>
          <w:rStyle w:val="Emphasis"/>
          <w:rFonts w:ascii="TH SarabunIT๙" w:hAnsi="TH SarabunIT๙" w:cs="TH SarabunIT๙"/>
          <w:b/>
          <w:bCs/>
          <w:i w:val="0"/>
          <w:iCs w:val="0"/>
          <w:spacing w:val="-8"/>
          <w:sz w:val="32"/>
          <w:szCs w:val="32"/>
          <w:cs/>
        </w:rPr>
        <w:t>สังกัด</w:t>
      </w:r>
      <w:r w:rsidR="00433F67" w:rsidRPr="00433F6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ส่วน</w:t>
      </w:r>
      <w:r w:rsidR="00433F67" w:rsidRPr="00433F6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ห้องปฏิบัติการวิเคราะห์สิ่งแวดล้อม</w:t>
      </w:r>
      <w:r w:rsidR="00787CFA" w:rsidRPr="00433F6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สำนักงานสิ่งแวดล้อมและควบคุมมลพิษที่ </w:t>
      </w:r>
      <w:r w:rsidR="008D3754" w:rsidRPr="00433F6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1</w:t>
      </w:r>
    </w:p>
    <w:p w:rsidR="00C14FE1" w:rsidRDefault="00C14FE1" w:rsidP="00C14FE1">
      <w:pPr>
        <w:tabs>
          <w:tab w:val="left" w:pos="1080"/>
        </w:tabs>
        <w:spacing w:before="120"/>
        <w:rPr>
          <w:rFonts w:ascii="TH SarabunIT๙" w:hAnsi="TH SarabunIT๙" w:cs="TH SarabunIT๙"/>
          <w:b/>
          <w:bCs/>
          <w:sz w:val="20"/>
          <w:szCs w:val="20"/>
        </w:rPr>
      </w:pPr>
    </w:p>
    <w:p w:rsidR="0045694C" w:rsidRPr="005F79B6" w:rsidRDefault="0045694C" w:rsidP="0045694C">
      <w:pPr>
        <w:tabs>
          <w:tab w:val="left" w:pos="108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45694C" w:rsidRPr="0095753F" w:rsidRDefault="0045694C" w:rsidP="0045694C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79B6">
        <w:rPr>
          <w:rFonts w:ascii="TH SarabunIT๙" w:hAnsi="TH SarabunIT๙" w:cs="TH SarabunIT๙"/>
          <w:sz w:val="32"/>
          <w:szCs w:val="32"/>
          <w:cs/>
        </w:rPr>
        <w:tab/>
      </w:r>
      <w:r w:rsidRPr="0095753F">
        <w:rPr>
          <w:rFonts w:ascii="TH SarabunIT๙" w:hAnsi="TH SarabunIT๙" w:cs="TH SarabunIT๙"/>
          <w:sz w:val="32"/>
          <w:szCs w:val="32"/>
          <w:cs/>
        </w:rPr>
        <w:t>ปฏิบัติงานในฐานะ</w:t>
      </w:r>
      <w:r w:rsidRPr="0095753F">
        <w:rPr>
          <w:rFonts w:ascii="TH SarabunIT๙" w:hAnsi="TH SarabunIT๙" w:cs="TH SarabunIT๙" w:hint="cs"/>
          <w:sz w:val="32"/>
          <w:szCs w:val="32"/>
          <w:cs/>
        </w:rPr>
        <w:t>หัวหน้างาน ซึ่งต้องกำกับ แนะนำ ตรวจสอบการปฏิบัติงานของผู้ร่วมปฏิบัติงาน</w:t>
      </w:r>
      <w:r w:rsidRPr="0095753F">
        <w:rPr>
          <w:rFonts w:ascii="TH SarabunIT๙" w:hAnsi="TH SarabunIT๙" w:cs="TH SarabunIT๙"/>
          <w:spacing w:val="-4"/>
          <w:sz w:val="32"/>
          <w:szCs w:val="32"/>
          <w:cs/>
        </w:rPr>
        <w:t>โดยใช้ความรู้ ความสามารถ ประสบการณ์ และความชำนาญสูงมาก</w:t>
      </w:r>
      <w:r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>ในด้านวิชาการสิ่งแวดล้อม และด้าน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การจัดการคุณภาพสิ่งแวดล้อม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753F">
        <w:rPr>
          <w:rFonts w:ascii="TH SarabunIT๙" w:hAnsi="TH SarabunIT๙" w:cs="TH SarabunIT๙"/>
          <w:sz w:val="32"/>
          <w:szCs w:val="32"/>
          <w:cs/>
        </w:rPr>
        <w:t>โดยมีลักษณะงานที่ปฏิบัติในด้านต่าง</w:t>
      </w:r>
      <w:r w:rsidRPr="0095753F">
        <w:rPr>
          <w:rFonts w:ascii="TH SarabunIT๙" w:hAnsi="TH SarabunIT๙" w:cs="TH SarabunIT๙"/>
          <w:sz w:val="32"/>
          <w:szCs w:val="32"/>
        </w:rPr>
        <w:t xml:space="preserve"> </w:t>
      </w:r>
      <w:r w:rsidRPr="0095753F">
        <w:rPr>
          <w:rFonts w:ascii="TH SarabunIT๙" w:hAnsi="TH SarabunIT๙" w:cs="TH SarabunIT๙"/>
          <w:sz w:val="32"/>
          <w:szCs w:val="32"/>
          <w:cs/>
        </w:rPr>
        <w:t>ๆ ดังนี้</w:t>
      </w:r>
    </w:p>
    <w:p w:rsidR="0045694C" w:rsidRPr="005F79B6" w:rsidRDefault="0045694C" w:rsidP="0045694C">
      <w:pPr>
        <w:pStyle w:val="a"/>
        <w:tabs>
          <w:tab w:val="left" w:pos="108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  <w:cs/>
        </w:rPr>
      </w:pPr>
      <w:r w:rsidRPr="005F79B6">
        <w:rPr>
          <w:rFonts w:cs="TH SarabunIT๙"/>
          <w:b/>
          <w:bCs/>
          <w:sz w:val="32"/>
          <w:szCs w:val="32"/>
          <w:cs/>
        </w:rPr>
        <w:t>ก. ด้านการปฏิบัติการ</w:t>
      </w:r>
    </w:p>
    <w:p w:rsidR="00092948" w:rsidRPr="00095685" w:rsidRDefault="00092948" w:rsidP="00092948">
      <w:pPr>
        <w:pStyle w:val="ListParagraph"/>
        <w:numPr>
          <w:ilvl w:val="0"/>
          <w:numId w:val="1"/>
        </w:numPr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109A3">
        <w:rPr>
          <w:rFonts w:ascii="TH SarabunIT๙" w:hAnsi="TH SarabunIT๙" w:cs="TH SarabunIT๙" w:hint="cs"/>
          <w:spacing w:val="-6"/>
          <w:sz w:val="32"/>
          <w:szCs w:val="32"/>
          <w:cs/>
        </w:rPr>
        <w:t>กำกับดูแลและให้คำปรึกษา แนะนำคำขอรับบริการเกี่ยวกับ</w:t>
      </w:r>
      <w:r w:rsidRPr="00F109A3">
        <w:rPr>
          <w:rFonts w:ascii="TH SarabunIT๙" w:hAnsi="TH SarabunIT๙" w:cs="TH SarabunIT๙"/>
          <w:spacing w:val="-6"/>
          <w:sz w:val="32"/>
          <w:szCs w:val="32"/>
          <w:cs/>
        </w:rPr>
        <w:t>มาตรการที่เหมาะสม</w:t>
      </w:r>
      <w:r w:rsidRPr="00095685">
        <w:rPr>
          <w:rFonts w:ascii="TH SarabunIT๙" w:hAnsi="TH SarabunIT๙" w:cs="TH SarabunIT๙"/>
          <w:sz w:val="32"/>
          <w:szCs w:val="32"/>
          <w:cs/>
        </w:rPr>
        <w:t>เพื่อการจัดการคุณภาพสิ่งแวดล้อม</w:t>
      </w:r>
    </w:p>
    <w:p w:rsidR="00092948" w:rsidRPr="00092948" w:rsidRDefault="00092948" w:rsidP="00092948">
      <w:pPr>
        <w:pStyle w:val="ListParagraph"/>
        <w:numPr>
          <w:ilvl w:val="0"/>
          <w:numId w:val="1"/>
        </w:numPr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E7D86">
        <w:rPr>
          <w:rFonts w:ascii="TH SarabunIT๙" w:hAnsi="TH SarabunIT๙" w:cs="TH SarabunIT๙"/>
          <w:spacing w:val="-6"/>
          <w:sz w:val="32"/>
          <w:szCs w:val="32"/>
          <w:cs/>
        </w:rPr>
        <w:t>กำหนดแนวทางการพัฒนาและจัดทำระบบสารสนเทศที่เกี่ยวข้องกับการจัดการคุณภาพสิ่งแวดล้อม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5685">
        <w:rPr>
          <w:rFonts w:ascii="TH SarabunIT๙" w:hAnsi="TH SarabunIT๙" w:cs="TH SarabunIT๙"/>
          <w:sz w:val="32"/>
          <w:szCs w:val="32"/>
          <w:cs/>
        </w:rPr>
        <w:t>เพื่อให้สอดคล้องและสนับสนุนภารกิจของหน่วยงาน รวมทั้งใช้ประกอบการพิจารณากำหนดนโยบาย</w:t>
      </w:r>
      <w:r w:rsidRPr="00095685">
        <w:rPr>
          <w:rFonts w:ascii="TH SarabunIT๙" w:hAnsi="TH SarabunIT๙" w:cs="TH SarabunIT๙"/>
          <w:sz w:val="32"/>
          <w:szCs w:val="32"/>
        </w:rPr>
        <w:t xml:space="preserve"> </w:t>
      </w:r>
      <w:r w:rsidRPr="00095685">
        <w:rPr>
          <w:rFonts w:ascii="TH SarabunIT๙" w:hAnsi="TH SarabunIT๙" w:cs="TH SarabunIT๙"/>
          <w:sz w:val="32"/>
          <w:szCs w:val="32"/>
          <w:cs/>
        </w:rPr>
        <w:t xml:space="preserve">แผนงาน หลักเกณฑ์ มาตรฐาน และมาตรการต่าง ๆ </w:t>
      </w:r>
    </w:p>
    <w:p w:rsidR="0045694C" w:rsidRPr="00092948" w:rsidRDefault="0045694C" w:rsidP="00092948">
      <w:pPr>
        <w:pStyle w:val="ListParagraph"/>
        <w:numPr>
          <w:ilvl w:val="0"/>
          <w:numId w:val="1"/>
        </w:numPr>
        <w:tabs>
          <w:tab w:val="clear" w:pos="900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สนับสนุนการจัดการคุณภาพสิ่งแวดล้อม</w:t>
      </w:r>
      <w:r w:rsidR="00092948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092948">
        <w:rPr>
          <w:rFonts w:ascii="TH SarabunIT๙" w:hAnsi="TH SarabunIT๙" w:cs="TH SarabunIT๙" w:hint="cs"/>
          <w:sz w:val="32"/>
          <w:szCs w:val="32"/>
          <w:cs/>
        </w:rPr>
        <w:t>จัดทำระบบคุณภาพ พัฒนารูปแบบและวิธีการทดสอบตัวอย่างสิ่งแวดล้อมให้ได้มาตรฐานสากลห้องปฏิบัติการ</w:t>
      </w:r>
    </w:p>
    <w:p w:rsidR="00C35DC5" w:rsidRDefault="00C35DC5" w:rsidP="0045694C">
      <w:pPr>
        <w:pStyle w:val="ListParagraph"/>
        <w:numPr>
          <w:ilvl w:val="0"/>
          <w:numId w:val="1"/>
        </w:numPr>
        <w:tabs>
          <w:tab w:val="clear" w:pos="900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รูปแบบการทดสอบตัวอย่างสิ่งแวดล้อมอย่างง่ายสำหรับส่งเสริมเครือข่ายเฝ้าระวังใช้ในระดับพื้นที่</w:t>
      </w:r>
    </w:p>
    <w:p w:rsidR="0045694C" w:rsidRPr="007E7D86" w:rsidRDefault="0045694C" w:rsidP="0045694C">
      <w:pPr>
        <w:pStyle w:val="ListParagraph"/>
        <w:numPr>
          <w:ilvl w:val="0"/>
          <w:numId w:val="1"/>
        </w:numPr>
        <w:tabs>
          <w:tab w:val="clear" w:pos="900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87B7D">
        <w:rPr>
          <w:rFonts w:ascii="TH SarabunIT๙" w:hAnsi="TH SarabunIT๙" w:cs="TH SarabunIT๙" w:hint="cs"/>
          <w:spacing w:val="-12"/>
          <w:sz w:val="32"/>
          <w:szCs w:val="32"/>
          <w:cs/>
        </w:rPr>
        <w:t>เสนอแนะการพัฒนาและจัดทำระบบคุณภาพ เพื่อให้ระบบบริหารงานเป็นไป</w:t>
      </w:r>
      <w:r w:rsidRPr="007E7D86">
        <w:rPr>
          <w:rFonts w:ascii="TH SarabunIT๙" w:hAnsi="TH SarabunIT๙" w:cs="TH SarabunIT๙" w:hint="cs"/>
          <w:sz w:val="32"/>
          <w:szCs w:val="32"/>
          <w:cs/>
        </w:rPr>
        <w:t xml:space="preserve">ตามมาตรฐานสากลห้องปฏิบัติการ </w:t>
      </w:r>
    </w:p>
    <w:p w:rsidR="0045694C" w:rsidRPr="007E7D86" w:rsidRDefault="0045694C" w:rsidP="0045694C">
      <w:pPr>
        <w:pStyle w:val="ListParagraph"/>
        <w:numPr>
          <w:ilvl w:val="0"/>
          <w:numId w:val="1"/>
        </w:numPr>
        <w:tabs>
          <w:tab w:val="clear" w:pos="900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E7D86">
        <w:rPr>
          <w:rFonts w:ascii="TH SarabunIT๙" w:hAnsi="TH SarabunIT๙" w:cs="TH SarabunIT๙" w:hint="cs"/>
          <w:sz w:val="32"/>
          <w:szCs w:val="32"/>
          <w:cs/>
        </w:rPr>
        <w:t>วางระบบการสื่อสาร เผยแพร่ ประชาสัมพันธ์ ให้ความรู้ คำแนะนำ และติดตามประเมินผล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E7D86">
        <w:rPr>
          <w:rFonts w:ascii="TH SarabunIT๙" w:hAnsi="TH SarabunIT๙" w:cs="TH SarabunIT๙"/>
          <w:sz w:val="32"/>
          <w:szCs w:val="32"/>
          <w:cs/>
        </w:rPr>
        <w:t>การจัดการคุณภาพสิ่งแวดล้อม</w:t>
      </w:r>
    </w:p>
    <w:p w:rsidR="00092948" w:rsidRDefault="0045694C" w:rsidP="00092948">
      <w:pPr>
        <w:pStyle w:val="ListParagraph"/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E7D86">
        <w:rPr>
          <w:rFonts w:ascii="TH SarabunIT๙" w:hAnsi="TH SarabunIT๙" w:cs="TH SarabunIT๙" w:hint="cs"/>
          <w:spacing w:val="-4"/>
          <w:sz w:val="32"/>
          <w:szCs w:val="32"/>
          <w:cs/>
        </w:rPr>
        <w:t>วางระบบและกำกับ การประเมินความเสี่ยงด้านสิ่งแวดล้อม เพื่อเสนอแนะการกำหนดมาตรฐาน</w:t>
      </w:r>
      <w:r w:rsidRPr="007E7D86">
        <w:rPr>
          <w:rFonts w:ascii="TH SarabunIT๙" w:hAnsi="TH SarabunIT๙" w:cs="TH SarabunIT๙" w:hint="cs"/>
          <w:sz w:val="32"/>
          <w:szCs w:val="32"/>
          <w:cs/>
        </w:rPr>
        <w:t xml:space="preserve">คุณภาพสิ่งแวดล้อมและมาตรฐานควบคุมมลพิษจากแหล่งกำเนิดในระดับพื้นที่ </w:t>
      </w:r>
    </w:p>
    <w:p w:rsidR="00092948" w:rsidRPr="00092948" w:rsidRDefault="00092948" w:rsidP="00092948">
      <w:pPr>
        <w:pStyle w:val="ListParagraph"/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92948">
        <w:rPr>
          <w:rFonts w:ascii="TH SarabunIT๙" w:hAnsi="TH SarabunIT๙" w:cs="TH SarabunIT๙" w:hint="cs"/>
          <w:sz w:val="32"/>
          <w:szCs w:val="32"/>
          <w:cs/>
        </w:rPr>
        <w:t>ปฏิบัติงานร่วมกันหรือสนับสนุนการปฏิบัติงานหน่วยงานอื่นที่เกี่ยวข้อง หรือที่ได้รับมอบหมาย</w:t>
      </w:r>
    </w:p>
    <w:p w:rsidR="0045694C" w:rsidRDefault="0045694C" w:rsidP="0045694C">
      <w:pPr>
        <w:pStyle w:val="a"/>
        <w:tabs>
          <w:tab w:val="left" w:pos="108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  <w:r w:rsidRPr="005F79B6">
        <w:rPr>
          <w:rFonts w:cs="TH SarabunIT๙"/>
          <w:b/>
          <w:bCs/>
          <w:sz w:val="32"/>
          <w:szCs w:val="32"/>
          <w:cs/>
        </w:rPr>
        <w:t xml:space="preserve">ข. </w:t>
      </w:r>
      <w:r>
        <w:rPr>
          <w:rFonts w:cs="TH SarabunIT๙" w:hint="cs"/>
          <w:b/>
          <w:bCs/>
          <w:sz w:val="32"/>
          <w:szCs w:val="32"/>
          <w:cs/>
        </w:rPr>
        <w:t>ด้าน</w:t>
      </w:r>
      <w:r w:rsidRPr="005F79B6">
        <w:rPr>
          <w:rFonts w:cs="TH SarabunIT๙"/>
          <w:b/>
          <w:bCs/>
          <w:sz w:val="32"/>
          <w:szCs w:val="32"/>
          <w:cs/>
        </w:rPr>
        <w:t>การวางแผน</w:t>
      </w:r>
    </w:p>
    <w:p w:rsidR="0045694C" w:rsidRDefault="0045694C" w:rsidP="0045694C">
      <w:pPr>
        <w:pStyle w:val="ListParagraph"/>
        <w:numPr>
          <w:ilvl w:val="0"/>
          <w:numId w:val="18"/>
        </w:numPr>
        <w:tabs>
          <w:tab w:val="left" w:pos="1134"/>
          <w:tab w:val="left" w:pos="1418"/>
          <w:tab w:val="left" w:pos="1680"/>
        </w:tabs>
        <w:spacing w:after="12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95685">
        <w:rPr>
          <w:rFonts w:ascii="TH SarabunIT๙" w:hAnsi="TH SarabunIT๙" w:cs="TH SarabunIT๙" w:hint="cs"/>
          <w:sz w:val="32"/>
          <w:szCs w:val="32"/>
          <w:cs/>
        </w:rPr>
        <w:t>วางแผนการดำเนินงานของ</w:t>
      </w:r>
      <w:r w:rsidRPr="00095685">
        <w:rPr>
          <w:rFonts w:ascii="TH SarabunIT๙" w:hAnsi="TH SarabunIT๙" w:cs="TH SarabunIT๙"/>
          <w:sz w:val="32"/>
          <w:szCs w:val="32"/>
          <w:cs/>
        </w:rPr>
        <w:t>ส่วนห้องปฏิบัติการวิเคราะห์สิ่งแวดล้อม สำนักงานสิ่งแวดล้อม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และควบคุมมลพิษที่ </w:t>
      </w:r>
      <w:r w:rsidR="006B14F1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45694C" w:rsidRPr="007E7D86" w:rsidRDefault="0045694C" w:rsidP="0045694C">
      <w:pPr>
        <w:pStyle w:val="ListParagraph"/>
        <w:numPr>
          <w:ilvl w:val="0"/>
          <w:numId w:val="18"/>
        </w:numPr>
        <w:tabs>
          <w:tab w:val="left" w:pos="1134"/>
          <w:tab w:val="left" w:pos="1418"/>
        </w:tabs>
        <w:spacing w:after="12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D50DF">
        <w:rPr>
          <w:rFonts w:ascii="TH SarabunIT๙" w:hAnsi="TH SarabunIT๙" w:cs="TH SarabunIT๙" w:hint="cs"/>
          <w:spacing w:val="-12"/>
          <w:sz w:val="32"/>
          <w:szCs w:val="32"/>
          <w:cs/>
        </w:rPr>
        <w:t>ติดตามการดำเนินงานตามแผนงานและแก้ไขปัญหา เพื่อให้การดำเนินงานเป็นไปตามเป้าหมายที่</w:t>
      </w:r>
      <w:r w:rsidRPr="007E7D86">
        <w:rPr>
          <w:rFonts w:ascii="TH SarabunIT๙" w:hAnsi="TH SarabunIT๙" w:cs="TH SarabunIT๙" w:hint="cs"/>
          <w:sz w:val="32"/>
          <w:szCs w:val="32"/>
          <w:cs/>
        </w:rPr>
        <w:t>กำหนด</w:t>
      </w:r>
    </w:p>
    <w:p w:rsidR="0045694C" w:rsidRPr="00C81B55" w:rsidRDefault="0045694C" w:rsidP="0045694C">
      <w:pPr>
        <w:pStyle w:val="ListParagraph"/>
        <w:numPr>
          <w:ilvl w:val="0"/>
          <w:numId w:val="18"/>
        </w:numPr>
        <w:tabs>
          <w:tab w:val="left" w:pos="1134"/>
          <w:tab w:val="left" w:pos="1418"/>
        </w:tabs>
        <w:spacing w:after="12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4716D">
        <w:rPr>
          <w:rFonts w:ascii="TH SarabunIT๙" w:hAnsi="TH SarabunIT๙" w:cs="TH SarabunIT๙"/>
          <w:spacing w:val="-6"/>
          <w:sz w:val="32"/>
          <w:szCs w:val="32"/>
          <w:cs/>
        </w:rPr>
        <w:t>ร่วม</w:t>
      </w:r>
      <w:r w:rsidRPr="0064716D">
        <w:rPr>
          <w:rFonts w:ascii="TH SarabunIT๙" w:hAnsi="TH SarabunIT๙" w:cs="TH SarabunIT๙" w:hint="cs"/>
          <w:spacing w:val="-6"/>
          <w:sz w:val="32"/>
          <w:szCs w:val="32"/>
          <w:cs/>
        </w:rPr>
        <w:t>กำหนดแผนปฏิบัติงานของ</w:t>
      </w:r>
      <w:r w:rsidRPr="0064716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สำนักงานสิ่งแวดล้อมและควบคุมมลพิษที่ </w:t>
      </w:r>
      <w:r w:rsidR="006B14F1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Pr="0064716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64716D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เพื่อให้การ</w:t>
      </w:r>
      <w:r w:rsidRPr="002E532D">
        <w:rPr>
          <w:rFonts w:ascii="TH SarabunIT๙" w:hAnsi="TH SarabunIT๙" w:cs="TH SarabunIT๙" w:hint="cs"/>
          <w:spacing w:val="-4"/>
          <w:sz w:val="32"/>
          <w:szCs w:val="32"/>
          <w:cs/>
        </w:rPr>
        <w:t>ปฏิบัติงาน</w:t>
      </w:r>
      <w:r w:rsidRPr="002E532D">
        <w:rPr>
          <w:rFonts w:ascii="TH SarabunIT๙" w:hAnsi="TH SarabunIT๙" w:cs="TH SarabunIT๙" w:hint="cs"/>
          <w:sz w:val="32"/>
          <w:szCs w:val="32"/>
          <w:cs/>
        </w:rPr>
        <w:t>บรรลุ</w:t>
      </w:r>
      <w:r w:rsidRPr="007E7D86">
        <w:rPr>
          <w:rFonts w:ascii="TH SarabunIT๙" w:hAnsi="TH SarabunIT๙" w:cs="TH SarabunIT๙" w:hint="cs"/>
          <w:sz w:val="32"/>
          <w:szCs w:val="32"/>
          <w:cs/>
        </w:rPr>
        <w:t>นโยบาย ภารกิจ และ</w:t>
      </w:r>
      <w:r w:rsidRPr="002E532D">
        <w:rPr>
          <w:rFonts w:ascii="TH SarabunIT๙" w:hAnsi="TH SarabunIT๙" w:cs="TH SarabunIT๙" w:hint="cs"/>
          <w:sz w:val="32"/>
          <w:szCs w:val="32"/>
          <w:cs/>
        </w:rPr>
        <w:t>เป้าหมายของกรมควบคุมมลพิษ</w:t>
      </w:r>
    </w:p>
    <w:p w:rsidR="0045694C" w:rsidRPr="005F79B6" w:rsidRDefault="0045694C" w:rsidP="0045694C">
      <w:pPr>
        <w:pStyle w:val="a"/>
        <w:tabs>
          <w:tab w:val="left" w:pos="108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  <w:r>
        <w:rPr>
          <w:rFonts w:cs="TH SarabunIT๙" w:hint="cs"/>
          <w:b/>
          <w:bCs/>
          <w:sz w:val="32"/>
          <w:szCs w:val="32"/>
          <w:cs/>
        </w:rPr>
        <w:t>ค. ด้านการประสานงาน</w:t>
      </w:r>
    </w:p>
    <w:p w:rsidR="0045694C" w:rsidRPr="007E7D86" w:rsidRDefault="0045694C" w:rsidP="0045694C">
      <w:pPr>
        <w:pStyle w:val="ListParagraph"/>
        <w:numPr>
          <w:ilvl w:val="0"/>
          <w:numId w:val="19"/>
        </w:numPr>
        <w:tabs>
          <w:tab w:val="left" w:pos="1418"/>
        </w:tabs>
        <w:spacing w:after="20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E7D86">
        <w:rPr>
          <w:rFonts w:ascii="TH SarabunIT๙" w:hAnsi="TH SarabunIT๙" w:cs="TH SarabunIT๙"/>
          <w:spacing w:val="-4"/>
          <w:sz w:val="32"/>
          <w:szCs w:val="32"/>
          <w:cs/>
        </w:rPr>
        <w:t>ประสานการทำงานร่วมกันภายในส่วนห้องปฏิบัติการวิเคราะห์สิ่งแวดล้อม สำนักงานสิ่งแวดล้อม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และควบคุมมลพิษที่ </w:t>
      </w:r>
      <w:r w:rsidR="006B14F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E7D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D86">
        <w:rPr>
          <w:rFonts w:ascii="TH SarabunIT๙" w:hAnsi="TH SarabunIT๙" w:cs="TH SarabunIT๙"/>
          <w:sz w:val="32"/>
          <w:szCs w:val="32"/>
          <w:cs/>
        </w:rPr>
        <w:t>โดยให้ความเห็นและคำแนะนำแก่</w:t>
      </w:r>
      <w:r w:rsidRPr="007E7D86">
        <w:rPr>
          <w:rFonts w:ascii="TH SarabunIT๙" w:hAnsi="TH SarabunIT๙" w:cs="TH SarabunIT๙" w:hint="cs"/>
          <w:sz w:val="32"/>
          <w:szCs w:val="32"/>
          <w:cs/>
        </w:rPr>
        <w:t xml:space="preserve">ผู้ร่วมปฏิบัติงาน </w:t>
      </w:r>
      <w:r w:rsidRPr="007E7D86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เพื่อให้เกิดความร่วมมือและผลสัมฤทธิ์ตามที่กำหนด</w:t>
      </w:r>
    </w:p>
    <w:p w:rsidR="0045694C" w:rsidRPr="002E532D" w:rsidRDefault="00EE30CB" w:rsidP="0045694C">
      <w:pPr>
        <w:pStyle w:val="ListParagraph"/>
        <w:numPr>
          <w:ilvl w:val="0"/>
          <w:numId w:val="19"/>
        </w:numPr>
        <w:tabs>
          <w:tab w:val="left" w:pos="1418"/>
        </w:tabs>
        <w:spacing w:after="20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E532D">
        <w:rPr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FC6B5" wp14:editId="6E07044A">
                <wp:simplePos x="0" y="0"/>
                <wp:positionH relativeFrom="column">
                  <wp:posOffset>5063490</wp:posOffset>
                </wp:positionH>
                <wp:positionV relativeFrom="paragraph">
                  <wp:posOffset>609835</wp:posOffset>
                </wp:positionV>
                <wp:extent cx="864296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9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94C" w:rsidRPr="00CC319C" w:rsidRDefault="00EE30CB" w:rsidP="0045694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ชี้แจง </w:t>
                            </w:r>
                            <w:r w:rsidR="0045694C" w:rsidRPr="00CC31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8.7pt;margin-top:48pt;width:68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tzDJAIAACQ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vcqvKTFM&#10;Y5MexRDIexhIEfXprS8x7MFiYBjwGvucavX2HvgPTwxsO2b24tY56DvBGuQ3jZnZReqI4yNI3X+G&#10;Bp9hhwAJaGidjuKhHATRsU9P595EKhwvl4tZsVpQwtE1neVXq+U8PcHKl2zrfPgoQJN4qKjD3id0&#10;drz3IbJh5UtIfMyDks1OKpUMt6+3ypEjwznZpXVC/y1MGdJXdDUv5gnZQMxPI6RlwDlWUiPTPK6Y&#10;zsqoxgfTpHNgUo1nZKLMSZ6oyKhNGOohdSJpF6WroXlCvRyMY4vfDA8duF+U9DiyFfU/D8wJStQn&#10;g5qvprNZnPFkzObXBRru0lNfepjhCFXRQMl43Ib0L5Ic9hZ7s5NJtlcmJ8o4iknN07eJs35pp6jX&#10;z715BgAA//8DAFBLAwQUAAYACAAAACEAZZlQceAAAAAKAQAADwAAAGRycy9kb3ducmV2LnhtbEyP&#10;wU7DMBBE70j8g7VI3KgTQhsS4lQVFRcOSBQkOLqxE0fEa8t20/D3LCc4rvZp5k2zXezEZh3i6FBA&#10;vsqAaeycGnEQ8P72dHMPLCaJSk4OtYBvHWHbXl40slbujK96PqSBUQjGWgowKfma89gZbWVcOa+R&#10;fr0LViY6w8BVkGcKtxO/zbINt3JEajDS60eju6/DyQr4sGZU+/Dy2atp3j/3u7Vfghfi+mrZPQBL&#10;ekl/MPzqkzq05HR0J1SRTQLKqrwjVEC1oU0EVEWxBnYUUORlDrxt+P8J7Q8AAAD//wMAUEsBAi0A&#10;FAAGAAgAAAAhALaDOJL+AAAA4QEAABMAAAAAAAAAAAAAAAAAAAAAAFtDb250ZW50X1R5cGVzXS54&#10;bWxQSwECLQAUAAYACAAAACEAOP0h/9YAAACUAQAACwAAAAAAAAAAAAAAAAAvAQAAX3JlbHMvLnJl&#10;bHNQSwECLQAUAAYACAAAACEAOYbcwyQCAAAkBAAADgAAAAAAAAAAAAAAAAAuAgAAZHJzL2Uyb0Rv&#10;Yy54bWxQSwECLQAUAAYACAAAACEAZZlQceAAAAAKAQAADwAAAAAAAAAAAAAAAAB+BAAAZHJzL2Rv&#10;d25yZXYueG1sUEsFBgAAAAAEAAQA8wAAAIsFAAAAAA==&#10;" stroked="f">
                <v:textbox style="mso-fit-shape-to-text:t">
                  <w:txbxContent>
                    <w:p w:rsidR="0045694C" w:rsidRPr="00CC319C" w:rsidRDefault="00EE30CB" w:rsidP="0045694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) 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ชี้แจง </w:t>
                      </w:r>
                      <w:r w:rsidR="0045694C" w:rsidRPr="00CC31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5694C" w:rsidRPr="002E532D">
        <w:rPr>
          <w:rFonts w:ascii="TH SarabunIT๙" w:hAnsi="TH SarabunIT๙" w:cs="TH SarabunIT๙"/>
          <w:sz w:val="32"/>
          <w:szCs w:val="32"/>
          <w:cs/>
        </w:rPr>
        <w:t>ประสานงานกับ</w:t>
      </w:r>
      <w:r w:rsidR="0045694C" w:rsidRPr="002E532D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45694C" w:rsidRPr="002E532D">
        <w:rPr>
          <w:rFonts w:ascii="TH SarabunIT๙" w:hAnsi="TH SarabunIT๙" w:cs="TH SarabunIT๙"/>
          <w:sz w:val="32"/>
          <w:szCs w:val="32"/>
          <w:cs/>
        </w:rPr>
        <w:t xml:space="preserve">ภายในและภายนอกสำนักงานสิ่งแวดล้อมและควบคุมมลพิษที่ </w:t>
      </w:r>
      <w:r w:rsidR="0009294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5694C" w:rsidRPr="002E53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694C">
        <w:rPr>
          <w:rFonts w:ascii="TH SarabunIT๙" w:hAnsi="TH SarabunIT๙" w:cs="TH SarabunIT๙" w:hint="cs"/>
          <w:sz w:val="32"/>
          <w:szCs w:val="32"/>
          <w:cs/>
        </w:rPr>
        <w:br/>
      </w:r>
      <w:r w:rsidR="0045694C" w:rsidRPr="002E532D">
        <w:rPr>
          <w:rFonts w:ascii="TH SarabunIT๙" w:hAnsi="TH SarabunIT๙" w:cs="TH SarabunIT๙"/>
          <w:sz w:val="32"/>
          <w:szCs w:val="32"/>
          <w:cs/>
        </w:rPr>
        <w:t>เพื่อเผยแพร่ประชาสัมพันธ์กิจกรรมหรือนโยบายหรือมาตรการต่าง</w:t>
      </w:r>
      <w:r w:rsidR="0045694C" w:rsidRPr="002E53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694C" w:rsidRPr="002E532D">
        <w:rPr>
          <w:rFonts w:ascii="TH SarabunIT๙" w:hAnsi="TH SarabunIT๙" w:cs="TH SarabunIT๙"/>
          <w:sz w:val="32"/>
          <w:szCs w:val="32"/>
          <w:cs/>
        </w:rPr>
        <w:t xml:space="preserve">ๆ ของกรมควบคุมมลพิษ ให้เกิดความเข้าใจและความร่วมมือกับผู้มีส่วนเกี่ยวข้อง  </w:t>
      </w:r>
      <w:bookmarkStart w:id="0" w:name="_GoBack"/>
      <w:bookmarkEnd w:id="0"/>
    </w:p>
    <w:p w:rsidR="0045694C" w:rsidRPr="00EE30CB" w:rsidRDefault="0045694C" w:rsidP="00EE30CB">
      <w:pPr>
        <w:pStyle w:val="ListParagraph"/>
        <w:numPr>
          <w:ilvl w:val="0"/>
          <w:numId w:val="19"/>
        </w:numPr>
        <w:tabs>
          <w:tab w:val="left" w:pos="1418"/>
        </w:tabs>
        <w:spacing w:after="20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E532D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ชี้แจง </w:t>
      </w:r>
      <w:r w:rsidRPr="002E532D">
        <w:rPr>
          <w:rFonts w:ascii="TH SarabunIT๙" w:hAnsi="TH SarabunIT๙" w:cs="TH SarabunIT๙"/>
          <w:sz w:val="32"/>
          <w:szCs w:val="32"/>
          <w:cs/>
        </w:rPr>
        <w:t>ให้ข้อคิดเห็น</w:t>
      </w:r>
      <w:r w:rsidRPr="002E532D">
        <w:rPr>
          <w:rFonts w:ascii="TH SarabunIT๙" w:hAnsi="TH SarabunIT๙" w:cs="TH SarabunIT๙" w:hint="cs"/>
          <w:sz w:val="32"/>
          <w:szCs w:val="32"/>
          <w:cs/>
        </w:rPr>
        <w:t>ในที่ประชุมคณะกรรมการหรือคณะทำงานต่าง ๆ เพื่อเป็นประโยชน์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E532D">
        <w:rPr>
          <w:rFonts w:ascii="TH SarabunIT๙" w:hAnsi="TH SarabunIT๙" w:cs="TH SarabunIT๙" w:hint="cs"/>
          <w:sz w:val="32"/>
          <w:szCs w:val="32"/>
          <w:cs/>
        </w:rPr>
        <w:t>และเกิดความร่วมมือในการดำเนินงานร่วมกัน</w:t>
      </w:r>
    </w:p>
    <w:p w:rsidR="0045694C" w:rsidRPr="00D538CA" w:rsidRDefault="0045694C" w:rsidP="0045694C">
      <w:pPr>
        <w:pStyle w:val="a"/>
        <w:tabs>
          <w:tab w:val="left" w:pos="284"/>
          <w:tab w:val="left" w:pos="108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  <w:r w:rsidRPr="005F79B6">
        <w:rPr>
          <w:rFonts w:cs="TH SarabunIT๙"/>
          <w:b/>
          <w:bCs/>
          <w:sz w:val="32"/>
          <w:szCs w:val="32"/>
          <w:cs/>
        </w:rPr>
        <w:t>ง. ด้านการบริการ</w:t>
      </w:r>
    </w:p>
    <w:p w:rsidR="0045694C" w:rsidRPr="0061228D" w:rsidRDefault="0045694C" w:rsidP="0045694C">
      <w:pPr>
        <w:pStyle w:val="ListParagraph"/>
        <w:numPr>
          <w:ilvl w:val="0"/>
          <w:numId w:val="20"/>
        </w:numPr>
        <w:tabs>
          <w:tab w:val="left" w:pos="1440"/>
        </w:tabs>
        <w:spacing w:after="20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8118E">
        <w:rPr>
          <w:rFonts w:ascii="TH SarabunIT๙" w:hAnsi="TH SarabunIT๙" w:cs="TH SarabunIT๙"/>
          <w:spacing w:val="-20"/>
          <w:sz w:val="32"/>
          <w:szCs w:val="32"/>
          <w:cs/>
        </w:rPr>
        <w:t>ให้คำปรึกษา แนะนำ ตอบข้อซักถาม ชี้แจง และบริการข้อมูลเกี่ยวกับการจัดการคุณภาพ</w:t>
      </w:r>
      <w:r w:rsidRPr="00CE1F0A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r w:rsidR="00B8118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1228D">
        <w:rPr>
          <w:rFonts w:ascii="TH SarabunIT๙" w:hAnsi="TH SarabunIT๙" w:cs="TH SarabunIT๙" w:hint="cs"/>
          <w:sz w:val="32"/>
          <w:szCs w:val="32"/>
          <w:cs/>
        </w:rPr>
        <w:t>แก่หน่วยงานภาครัฐ เอกชน และประชาชนทั่วไป</w:t>
      </w:r>
    </w:p>
    <w:p w:rsidR="003A4299" w:rsidRDefault="0045694C" w:rsidP="003A4299">
      <w:pPr>
        <w:pStyle w:val="ListParagraph"/>
        <w:numPr>
          <w:ilvl w:val="0"/>
          <w:numId w:val="20"/>
        </w:numPr>
        <w:tabs>
          <w:tab w:val="left" w:pos="1440"/>
        </w:tabs>
        <w:spacing w:after="20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92277">
        <w:rPr>
          <w:rFonts w:ascii="TH SarabunIT๙" w:hAnsi="TH SarabunIT๙" w:cs="TH SarabunIT๙"/>
          <w:spacing w:val="-12"/>
          <w:sz w:val="32"/>
          <w:szCs w:val="32"/>
          <w:cs/>
        </w:rPr>
        <w:t>ถ่ายทอดความรู้ หรือจัดทำเอกสารคู่มือ เพื่อให้ความรู้แก่ประชาชน หน่วยงานภาครัฐและ</w:t>
      </w:r>
      <w:r w:rsidRPr="007E7D86">
        <w:rPr>
          <w:rFonts w:ascii="TH SarabunIT๙" w:hAnsi="TH SarabunIT๙" w:cs="TH SarabunIT๙" w:hint="cs"/>
          <w:sz w:val="32"/>
          <w:szCs w:val="32"/>
          <w:cs/>
        </w:rPr>
        <w:t>ภาค</w:t>
      </w:r>
      <w:r w:rsidRPr="007E7D86">
        <w:rPr>
          <w:rFonts w:ascii="TH SarabunIT๙" w:hAnsi="TH SarabunIT๙" w:cs="TH SarabunIT๙"/>
          <w:sz w:val="32"/>
          <w:szCs w:val="32"/>
          <w:cs/>
        </w:rPr>
        <w:t>เอกชน</w:t>
      </w:r>
      <w:r w:rsidRPr="004C185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</w:t>
      </w:r>
      <w:r w:rsidRPr="00A8405C">
        <w:rPr>
          <w:rFonts w:ascii="TH SarabunIT๙" w:hAnsi="TH SarabunIT๙" w:cs="TH SarabunIT๙"/>
          <w:sz w:val="32"/>
          <w:szCs w:val="32"/>
          <w:cs/>
        </w:rPr>
        <w:t>การดูแลรักษาสิ่งแวดล้อมและการป้องกันควบคุมมลพิษ</w:t>
      </w:r>
    </w:p>
    <w:p w:rsidR="00EE30CB" w:rsidRDefault="003A4299" w:rsidP="0045694C">
      <w:pPr>
        <w:pStyle w:val="ListParagraph"/>
        <w:numPr>
          <w:ilvl w:val="0"/>
          <w:numId w:val="20"/>
        </w:numPr>
        <w:tabs>
          <w:tab w:val="left" w:pos="1440"/>
        </w:tabs>
        <w:spacing w:after="20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A4299">
        <w:rPr>
          <w:rFonts w:ascii="TH SarabunIT๙" w:hAnsi="TH SarabunIT๙" w:cs="TH SarabunIT๙"/>
          <w:spacing w:val="-10"/>
          <w:sz w:val="32"/>
          <w:szCs w:val="32"/>
          <w:cs/>
        </w:rPr>
        <w:t>จัดเ</w:t>
      </w:r>
      <w:r w:rsidRPr="003A4299">
        <w:rPr>
          <w:rFonts w:ascii="TH SarabunIT๙" w:hAnsi="TH SarabunIT๙" w:cs="TH SarabunIT๙"/>
          <w:sz w:val="32"/>
          <w:szCs w:val="32"/>
          <w:cs/>
        </w:rPr>
        <w:t>ก็บข้อมูลเบื้องต้น จัดทำสถิติ รายงาน หรือฐานข้อมูลระบบสารสนเทศเกี่ยวกับงานวิชาการ</w:t>
      </w:r>
      <w:r w:rsidRPr="003A4299">
        <w:rPr>
          <w:rFonts w:ascii="TH SarabunIT๙" w:hAnsi="TH SarabunIT๙" w:cs="TH SarabunIT๙"/>
          <w:spacing w:val="-8"/>
          <w:sz w:val="32"/>
          <w:szCs w:val="32"/>
          <w:cs/>
        </w:rPr>
        <w:t>สิ่งแวดล้อม เพื่อให้สนับสนุนภารกิจของส่วนราชการ และประโยชน์ในการพิจารณากำหนดและปรับปรุง นโยบาย</w:t>
      </w:r>
      <w:r w:rsidRPr="003A429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แผน </w:t>
      </w:r>
      <w:r w:rsidRPr="003A4299">
        <w:rPr>
          <w:rFonts w:ascii="TH SarabunIT๙" w:hAnsi="TH SarabunIT๙" w:cs="TH SarabunIT๙"/>
          <w:sz w:val="32"/>
          <w:szCs w:val="32"/>
          <w:cs/>
        </w:rPr>
        <w:t>มาตรฐาน มาตรการ หลักเกณฑ์ กฎ ระเบียบ เงื่อนไข และกฎหมายที่เกี่ยวกับงานวิชาการสิ่งแวดล้อม</w:t>
      </w:r>
    </w:p>
    <w:p w:rsidR="0045694C" w:rsidRPr="00EE30CB" w:rsidRDefault="0045694C" w:rsidP="0045694C">
      <w:pPr>
        <w:pStyle w:val="ListParagraph"/>
        <w:numPr>
          <w:ilvl w:val="0"/>
          <w:numId w:val="20"/>
        </w:numPr>
        <w:tabs>
          <w:tab w:val="left" w:pos="1440"/>
        </w:tabs>
        <w:spacing w:after="20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E30CB">
        <w:rPr>
          <w:rFonts w:ascii="TH SarabunIT๙" w:hAnsi="TH SarabunIT๙" w:cs="TH SarabunIT๙"/>
          <w:spacing w:val="-4"/>
          <w:sz w:val="32"/>
          <w:szCs w:val="32"/>
          <w:cs/>
        </w:rPr>
        <w:t>ให้คำปรึกษาและข้อเสนอแนะที่เป็นประโยชน์ในการปฏิบัติงาน และแก้ไขปัญหาที่เกิดขึ้น</w:t>
      </w:r>
      <w:r w:rsidRPr="00EE30CB">
        <w:rPr>
          <w:rFonts w:ascii="TH SarabunIT๙" w:hAnsi="TH SarabunIT๙" w:cs="TH SarabunIT๙"/>
          <w:sz w:val="32"/>
          <w:szCs w:val="32"/>
          <w:cs/>
        </w:rPr>
        <w:t>แก่</w:t>
      </w:r>
      <w:r w:rsidRPr="00EE30CB">
        <w:rPr>
          <w:rFonts w:ascii="TH SarabunIT๙" w:hAnsi="TH SarabunIT๙" w:cs="TH SarabunIT๙" w:hint="cs"/>
          <w:sz w:val="32"/>
          <w:szCs w:val="32"/>
          <w:cs/>
        </w:rPr>
        <w:t xml:space="preserve">ผู้ร่วมปฏิบัติงาน </w:t>
      </w:r>
      <w:r w:rsidRPr="00EE30CB">
        <w:rPr>
          <w:rFonts w:ascii="TH SarabunIT๙" w:hAnsi="TH SarabunIT๙" w:cs="TH SarabunIT๙"/>
          <w:sz w:val="32"/>
          <w:szCs w:val="32"/>
          <w:cs/>
        </w:rPr>
        <w:t>หรือหน่วยงานที่เกี่ยวข้อง เพื่อให้การดำเนินงานเป็นไปอย่างราบรื่นและ</w:t>
      </w:r>
      <w:r w:rsidRPr="00EE30CB">
        <w:rPr>
          <w:rFonts w:ascii="TH SarabunIT๙" w:hAnsi="TH SarabunIT๙" w:cs="TH SarabunIT๙" w:hint="cs"/>
          <w:sz w:val="32"/>
          <w:szCs w:val="32"/>
          <w:cs/>
        </w:rPr>
        <w:t xml:space="preserve">มีประสิทธิภาพ </w:t>
      </w:r>
    </w:p>
    <w:p w:rsidR="0045694C" w:rsidRPr="0045694C" w:rsidRDefault="0045694C" w:rsidP="00C14FE1">
      <w:pPr>
        <w:tabs>
          <w:tab w:val="left" w:pos="108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45694C" w:rsidRPr="0045694C" w:rsidSect="00117E77">
      <w:headerReference w:type="default" r:id="rId9"/>
      <w:pgSz w:w="11906" w:h="16838" w:code="9"/>
      <w:pgMar w:top="851" w:right="1077" w:bottom="851" w:left="1582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165" w:rsidRDefault="00F94165" w:rsidP="009E4BB6">
      <w:r>
        <w:separator/>
      </w:r>
    </w:p>
  </w:endnote>
  <w:endnote w:type="continuationSeparator" w:id="0">
    <w:p w:rsidR="00F94165" w:rsidRDefault="00F94165" w:rsidP="009E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165" w:rsidRDefault="00F94165" w:rsidP="009E4BB6">
      <w:r>
        <w:separator/>
      </w:r>
    </w:p>
  </w:footnote>
  <w:footnote w:type="continuationSeparator" w:id="0">
    <w:p w:rsidR="00F94165" w:rsidRDefault="00F94165" w:rsidP="009E4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3544626"/>
      <w:docPartObj>
        <w:docPartGallery w:val="Page Numbers (Top of Page)"/>
        <w:docPartUnique/>
      </w:docPartObj>
    </w:sdtPr>
    <w:sdtEndPr/>
    <w:sdtContent>
      <w:p w:rsidR="00B06708" w:rsidRDefault="00B06708" w:rsidP="000121A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3536C2" w:rsidRPr="00955A33" w:rsidRDefault="00754AE1" w:rsidP="000121A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 xml:space="preserve">- </w: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61D1E" w:rsidRPr="005A322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32379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end"/>
        </w:r>
        <w:r w:rsidR="000121A3">
          <w:rPr>
            <w:rFonts w:ascii="TH SarabunPSK" w:hAnsi="TH SarabunPSK" w:cs="TH SarabunPSK" w:hint="cs"/>
            <w:sz w:val="32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F56"/>
    <w:multiLevelType w:val="hybridMultilevel"/>
    <w:tmpl w:val="F6EE98C4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4B00DF"/>
    <w:multiLevelType w:val="hybridMultilevel"/>
    <w:tmpl w:val="F7A63670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B44C4"/>
    <w:multiLevelType w:val="hybridMultilevel"/>
    <w:tmpl w:val="86A83DEC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66AAD"/>
    <w:multiLevelType w:val="hybridMultilevel"/>
    <w:tmpl w:val="8946AA3A"/>
    <w:lvl w:ilvl="0" w:tplc="4AD6859C">
      <w:start w:val="1"/>
      <w:numFmt w:val="thaiNumbers"/>
      <w:lvlText w:val="%1)"/>
      <w:lvlJc w:val="left"/>
      <w:pPr>
        <w:ind w:left="1999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4">
    <w:nsid w:val="1AB30E0B"/>
    <w:multiLevelType w:val="hybridMultilevel"/>
    <w:tmpl w:val="C35A0844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ECD4909"/>
    <w:multiLevelType w:val="hybridMultilevel"/>
    <w:tmpl w:val="A176A1A8"/>
    <w:lvl w:ilvl="0" w:tplc="4AD6859C">
      <w:start w:val="1"/>
      <w:numFmt w:val="thaiNumbers"/>
      <w:lvlText w:val="%1)"/>
      <w:lvlJc w:val="left"/>
      <w:pPr>
        <w:ind w:left="144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E612DA"/>
    <w:multiLevelType w:val="hybridMultilevel"/>
    <w:tmpl w:val="CB5870E6"/>
    <w:lvl w:ilvl="0" w:tplc="EAE88872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E87EA2"/>
    <w:multiLevelType w:val="hybridMultilevel"/>
    <w:tmpl w:val="91BA147C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91B433A"/>
    <w:multiLevelType w:val="hybridMultilevel"/>
    <w:tmpl w:val="85FE01F2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06320A6"/>
    <w:multiLevelType w:val="hybridMultilevel"/>
    <w:tmpl w:val="46745994"/>
    <w:lvl w:ilvl="0" w:tplc="4AD6859C">
      <w:start w:val="1"/>
      <w:numFmt w:val="thaiNumbers"/>
      <w:lvlText w:val="%1)"/>
      <w:lvlJc w:val="left"/>
      <w:pPr>
        <w:ind w:left="144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AE2AF4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>
    <w:nsid w:val="54EE7BC5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55A556F5"/>
    <w:multiLevelType w:val="hybridMultilevel"/>
    <w:tmpl w:val="1D743D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485D38"/>
    <w:multiLevelType w:val="hybridMultilevel"/>
    <w:tmpl w:val="C01ECA58"/>
    <w:lvl w:ilvl="0" w:tplc="4AD6859C">
      <w:start w:val="1"/>
      <w:numFmt w:val="thaiNumbers"/>
      <w:lvlText w:val="%1)"/>
      <w:lvlJc w:val="left"/>
      <w:pPr>
        <w:ind w:left="1077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5D9023E5"/>
    <w:multiLevelType w:val="hybridMultilevel"/>
    <w:tmpl w:val="A8042842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F6BBA"/>
    <w:multiLevelType w:val="hybridMultilevel"/>
    <w:tmpl w:val="0A8603FE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95D39"/>
    <w:multiLevelType w:val="hybridMultilevel"/>
    <w:tmpl w:val="88EEB88A"/>
    <w:lvl w:ilvl="0" w:tplc="4AD6859C">
      <w:start w:val="1"/>
      <w:numFmt w:val="thaiNumbers"/>
      <w:lvlText w:val="%1)"/>
      <w:lvlJc w:val="left"/>
      <w:pPr>
        <w:ind w:left="1077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713974E2"/>
    <w:multiLevelType w:val="hybridMultilevel"/>
    <w:tmpl w:val="8CA87AA0"/>
    <w:lvl w:ilvl="0" w:tplc="4AD6859C">
      <w:start w:val="1"/>
      <w:numFmt w:val="thaiNumbers"/>
      <w:lvlText w:val="%1)"/>
      <w:lvlJc w:val="left"/>
      <w:pPr>
        <w:ind w:left="72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23117"/>
    <w:multiLevelType w:val="hybridMultilevel"/>
    <w:tmpl w:val="A0EE579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472B24"/>
    <w:multiLevelType w:val="hybridMultilevel"/>
    <w:tmpl w:val="2318DAE6"/>
    <w:lvl w:ilvl="0" w:tplc="4AD6859C">
      <w:start w:val="1"/>
      <w:numFmt w:val="thaiNumbers"/>
      <w:lvlText w:val="%1)"/>
      <w:lvlJc w:val="left"/>
      <w:pPr>
        <w:ind w:left="72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7195A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17"/>
  </w:num>
  <w:num w:numId="7">
    <w:abstractNumId w:val="19"/>
  </w:num>
  <w:num w:numId="8">
    <w:abstractNumId w:val="1"/>
  </w:num>
  <w:num w:numId="9">
    <w:abstractNumId w:val="9"/>
  </w:num>
  <w:num w:numId="10">
    <w:abstractNumId w:val="16"/>
  </w:num>
  <w:num w:numId="11">
    <w:abstractNumId w:val="5"/>
  </w:num>
  <w:num w:numId="12">
    <w:abstractNumId w:val="13"/>
  </w:num>
  <w:num w:numId="13">
    <w:abstractNumId w:val="6"/>
  </w:num>
  <w:num w:numId="14">
    <w:abstractNumId w:val="14"/>
  </w:num>
  <w:num w:numId="15">
    <w:abstractNumId w:val="15"/>
  </w:num>
  <w:num w:numId="16">
    <w:abstractNumId w:val="2"/>
  </w:num>
  <w:num w:numId="17">
    <w:abstractNumId w:val="18"/>
  </w:num>
  <w:num w:numId="18">
    <w:abstractNumId w:val="20"/>
  </w:num>
  <w:num w:numId="19">
    <w:abstractNumId w:val="11"/>
  </w:num>
  <w:num w:numId="20">
    <w:abstractNumId w:val="10"/>
  </w:num>
  <w:num w:numId="21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98"/>
    <w:rsid w:val="00006374"/>
    <w:rsid w:val="00007ABE"/>
    <w:rsid w:val="000119BB"/>
    <w:rsid w:val="000121A3"/>
    <w:rsid w:val="000141AD"/>
    <w:rsid w:val="000202DD"/>
    <w:rsid w:val="00025C09"/>
    <w:rsid w:val="00030161"/>
    <w:rsid w:val="000430EF"/>
    <w:rsid w:val="00046C98"/>
    <w:rsid w:val="00046F73"/>
    <w:rsid w:val="000514B1"/>
    <w:rsid w:val="000570E0"/>
    <w:rsid w:val="0006178F"/>
    <w:rsid w:val="00063F67"/>
    <w:rsid w:val="00070037"/>
    <w:rsid w:val="00070248"/>
    <w:rsid w:val="00070F9A"/>
    <w:rsid w:val="00085ECD"/>
    <w:rsid w:val="00092948"/>
    <w:rsid w:val="000B2579"/>
    <w:rsid w:val="000B4F61"/>
    <w:rsid w:val="000D0264"/>
    <w:rsid w:val="000D2572"/>
    <w:rsid w:val="000E4BEA"/>
    <w:rsid w:val="00100E88"/>
    <w:rsid w:val="00102463"/>
    <w:rsid w:val="001058C1"/>
    <w:rsid w:val="00106D53"/>
    <w:rsid w:val="00107FC8"/>
    <w:rsid w:val="00112DD8"/>
    <w:rsid w:val="001152D1"/>
    <w:rsid w:val="00117E77"/>
    <w:rsid w:val="0012022D"/>
    <w:rsid w:val="00120247"/>
    <w:rsid w:val="00137909"/>
    <w:rsid w:val="00150BD5"/>
    <w:rsid w:val="001734A4"/>
    <w:rsid w:val="0017541E"/>
    <w:rsid w:val="00183390"/>
    <w:rsid w:val="00184ADB"/>
    <w:rsid w:val="00185D88"/>
    <w:rsid w:val="00187B29"/>
    <w:rsid w:val="001A7E42"/>
    <w:rsid w:val="001B52BA"/>
    <w:rsid w:val="001B6091"/>
    <w:rsid w:val="001C74D2"/>
    <w:rsid w:val="001D3725"/>
    <w:rsid w:val="001E3056"/>
    <w:rsid w:val="001F28AE"/>
    <w:rsid w:val="001F744E"/>
    <w:rsid w:val="002177B8"/>
    <w:rsid w:val="0023376F"/>
    <w:rsid w:val="00241D55"/>
    <w:rsid w:val="00245166"/>
    <w:rsid w:val="00255973"/>
    <w:rsid w:val="00262A48"/>
    <w:rsid w:val="00262BF8"/>
    <w:rsid w:val="00263916"/>
    <w:rsid w:val="0026399B"/>
    <w:rsid w:val="00265E1B"/>
    <w:rsid w:val="00274935"/>
    <w:rsid w:val="00284960"/>
    <w:rsid w:val="00291664"/>
    <w:rsid w:val="002A73F9"/>
    <w:rsid w:val="002B26BA"/>
    <w:rsid w:val="002D06B3"/>
    <w:rsid w:val="002D187C"/>
    <w:rsid w:val="002D486C"/>
    <w:rsid w:val="002D6A85"/>
    <w:rsid w:val="002E4004"/>
    <w:rsid w:val="002E7DE1"/>
    <w:rsid w:val="002F14E9"/>
    <w:rsid w:val="002F6F58"/>
    <w:rsid w:val="003041C1"/>
    <w:rsid w:val="0030736F"/>
    <w:rsid w:val="00310078"/>
    <w:rsid w:val="003146AC"/>
    <w:rsid w:val="00331D9F"/>
    <w:rsid w:val="00340341"/>
    <w:rsid w:val="00351848"/>
    <w:rsid w:val="003536C2"/>
    <w:rsid w:val="003655AA"/>
    <w:rsid w:val="00377420"/>
    <w:rsid w:val="00390B10"/>
    <w:rsid w:val="003920A4"/>
    <w:rsid w:val="003920E0"/>
    <w:rsid w:val="00395BC7"/>
    <w:rsid w:val="003A4299"/>
    <w:rsid w:val="003B7259"/>
    <w:rsid w:val="003D038F"/>
    <w:rsid w:val="003E1CC5"/>
    <w:rsid w:val="00405578"/>
    <w:rsid w:val="0041350F"/>
    <w:rsid w:val="00423022"/>
    <w:rsid w:val="0042504C"/>
    <w:rsid w:val="004332EA"/>
    <w:rsid w:val="00433F67"/>
    <w:rsid w:val="00434830"/>
    <w:rsid w:val="004359F6"/>
    <w:rsid w:val="004538EB"/>
    <w:rsid w:val="00454987"/>
    <w:rsid w:val="0045667D"/>
    <w:rsid w:val="0045694C"/>
    <w:rsid w:val="00473B75"/>
    <w:rsid w:val="0049013C"/>
    <w:rsid w:val="00494BB3"/>
    <w:rsid w:val="004B5606"/>
    <w:rsid w:val="004B70A1"/>
    <w:rsid w:val="004C30D3"/>
    <w:rsid w:val="004D34B9"/>
    <w:rsid w:val="004D5F33"/>
    <w:rsid w:val="004E0DD8"/>
    <w:rsid w:val="004F3445"/>
    <w:rsid w:val="004F3D13"/>
    <w:rsid w:val="004F589C"/>
    <w:rsid w:val="00503029"/>
    <w:rsid w:val="00504D22"/>
    <w:rsid w:val="00523612"/>
    <w:rsid w:val="00525AC1"/>
    <w:rsid w:val="005306AA"/>
    <w:rsid w:val="00533FA1"/>
    <w:rsid w:val="005402B7"/>
    <w:rsid w:val="00540AAF"/>
    <w:rsid w:val="00544B39"/>
    <w:rsid w:val="00546192"/>
    <w:rsid w:val="00565EE6"/>
    <w:rsid w:val="00574F1C"/>
    <w:rsid w:val="005825C0"/>
    <w:rsid w:val="00585D22"/>
    <w:rsid w:val="0059712D"/>
    <w:rsid w:val="005A3229"/>
    <w:rsid w:val="005B0997"/>
    <w:rsid w:val="005B67D1"/>
    <w:rsid w:val="005D478D"/>
    <w:rsid w:val="005D5AC7"/>
    <w:rsid w:val="005D62A4"/>
    <w:rsid w:val="005F490D"/>
    <w:rsid w:val="005F4A32"/>
    <w:rsid w:val="005F675E"/>
    <w:rsid w:val="005F79B6"/>
    <w:rsid w:val="006055E9"/>
    <w:rsid w:val="006060FB"/>
    <w:rsid w:val="00613E25"/>
    <w:rsid w:val="00632379"/>
    <w:rsid w:val="00632A13"/>
    <w:rsid w:val="00633E83"/>
    <w:rsid w:val="00646CFC"/>
    <w:rsid w:val="0064716D"/>
    <w:rsid w:val="00651523"/>
    <w:rsid w:val="00661D1E"/>
    <w:rsid w:val="006674D2"/>
    <w:rsid w:val="00667C44"/>
    <w:rsid w:val="0069408F"/>
    <w:rsid w:val="006B14F1"/>
    <w:rsid w:val="006C779C"/>
    <w:rsid w:val="006F2521"/>
    <w:rsid w:val="00700D5A"/>
    <w:rsid w:val="007034A6"/>
    <w:rsid w:val="00712E99"/>
    <w:rsid w:val="007239A5"/>
    <w:rsid w:val="00723A60"/>
    <w:rsid w:val="00732156"/>
    <w:rsid w:val="007335A7"/>
    <w:rsid w:val="0074047E"/>
    <w:rsid w:val="0074102C"/>
    <w:rsid w:val="00754AE1"/>
    <w:rsid w:val="00766836"/>
    <w:rsid w:val="00767347"/>
    <w:rsid w:val="007744C6"/>
    <w:rsid w:val="00786828"/>
    <w:rsid w:val="007878B4"/>
    <w:rsid w:val="00787CFA"/>
    <w:rsid w:val="007B38AF"/>
    <w:rsid w:val="007C16A4"/>
    <w:rsid w:val="007C51F8"/>
    <w:rsid w:val="007E3010"/>
    <w:rsid w:val="007E4D9A"/>
    <w:rsid w:val="007F14E1"/>
    <w:rsid w:val="00803161"/>
    <w:rsid w:val="00807AC8"/>
    <w:rsid w:val="008214B4"/>
    <w:rsid w:val="00821DBF"/>
    <w:rsid w:val="0083351A"/>
    <w:rsid w:val="00842192"/>
    <w:rsid w:val="00842CBC"/>
    <w:rsid w:val="00870838"/>
    <w:rsid w:val="0088354E"/>
    <w:rsid w:val="00894747"/>
    <w:rsid w:val="008A7891"/>
    <w:rsid w:val="008B23AD"/>
    <w:rsid w:val="008B7DE7"/>
    <w:rsid w:val="008D2159"/>
    <w:rsid w:val="008D3754"/>
    <w:rsid w:val="008D3D23"/>
    <w:rsid w:val="008E73AF"/>
    <w:rsid w:val="0090492B"/>
    <w:rsid w:val="00910901"/>
    <w:rsid w:val="00916FA9"/>
    <w:rsid w:val="0093607F"/>
    <w:rsid w:val="00942592"/>
    <w:rsid w:val="00951BB0"/>
    <w:rsid w:val="00955A33"/>
    <w:rsid w:val="0095753F"/>
    <w:rsid w:val="00962C7F"/>
    <w:rsid w:val="00970F3C"/>
    <w:rsid w:val="009716F7"/>
    <w:rsid w:val="00990FEB"/>
    <w:rsid w:val="00992277"/>
    <w:rsid w:val="009C06BA"/>
    <w:rsid w:val="009C1B7E"/>
    <w:rsid w:val="009C53D6"/>
    <w:rsid w:val="009E3AE6"/>
    <w:rsid w:val="009E4BB6"/>
    <w:rsid w:val="009E61B7"/>
    <w:rsid w:val="009F38AC"/>
    <w:rsid w:val="00A02482"/>
    <w:rsid w:val="00A12D78"/>
    <w:rsid w:val="00A206D4"/>
    <w:rsid w:val="00A22A37"/>
    <w:rsid w:val="00A2641D"/>
    <w:rsid w:val="00A4503D"/>
    <w:rsid w:val="00A5281D"/>
    <w:rsid w:val="00A656B4"/>
    <w:rsid w:val="00A77C32"/>
    <w:rsid w:val="00A8405C"/>
    <w:rsid w:val="00A87E26"/>
    <w:rsid w:val="00AA23A6"/>
    <w:rsid w:val="00AA40CC"/>
    <w:rsid w:val="00AF0B79"/>
    <w:rsid w:val="00B01ED0"/>
    <w:rsid w:val="00B06708"/>
    <w:rsid w:val="00B11B9C"/>
    <w:rsid w:val="00B24FDE"/>
    <w:rsid w:val="00B25594"/>
    <w:rsid w:val="00B25A61"/>
    <w:rsid w:val="00B31970"/>
    <w:rsid w:val="00B368DC"/>
    <w:rsid w:val="00B41FF3"/>
    <w:rsid w:val="00B42AF3"/>
    <w:rsid w:val="00B8118E"/>
    <w:rsid w:val="00BA122E"/>
    <w:rsid w:val="00BA40F9"/>
    <w:rsid w:val="00BC2707"/>
    <w:rsid w:val="00BC60A7"/>
    <w:rsid w:val="00BD16A7"/>
    <w:rsid w:val="00BD1D74"/>
    <w:rsid w:val="00BD50DF"/>
    <w:rsid w:val="00BD7939"/>
    <w:rsid w:val="00BE2584"/>
    <w:rsid w:val="00C04783"/>
    <w:rsid w:val="00C104F5"/>
    <w:rsid w:val="00C14FE1"/>
    <w:rsid w:val="00C157BF"/>
    <w:rsid w:val="00C302D7"/>
    <w:rsid w:val="00C30355"/>
    <w:rsid w:val="00C35DC5"/>
    <w:rsid w:val="00C37B0E"/>
    <w:rsid w:val="00C410B5"/>
    <w:rsid w:val="00C63935"/>
    <w:rsid w:val="00C65616"/>
    <w:rsid w:val="00C72333"/>
    <w:rsid w:val="00C7373D"/>
    <w:rsid w:val="00C737A2"/>
    <w:rsid w:val="00C81A2B"/>
    <w:rsid w:val="00C81B55"/>
    <w:rsid w:val="00C8356A"/>
    <w:rsid w:val="00C86BD0"/>
    <w:rsid w:val="00C90A49"/>
    <w:rsid w:val="00C92E02"/>
    <w:rsid w:val="00CA2EC7"/>
    <w:rsid w:val="00CC319C"/>
    <w:rsid w:val="00CC5815"/>
    <w:rsid w:val="00CD09D2"/>
    <w:rsid w:val="00CE41DB"/>
    <w:rsid w:val="00CF739B"/>
    <w:rsid w:val="00CF7D9F"/>
    <w:rsid w:val="00D243A3"/>
    <w:rsid w:val="00D25695"/>
    <w:rsid w:val="00D25F50"/>
    <w:rsid w:val="00D26115"/>
    <w:rsid w:val="00D27552"/>
    <w:rsid w:val="00D36973"/>
    <w:rsid w:val="00D538CA"/>
    <w:rsid w:val="00D65690"/>
    <w:rsid w:val="00D72595"/>
    <w:rsid w:val="00D74130"/>
    <w:rsid w:val="00D81F0B"/>
    <w:rsid w:val="00DB1399"/>
    <w:rsid w:val="00DB5C0E"/>
    <w:rsid w:val="00DC6474"/>
    <w:rsid w:val="00DF5756"/>
    <w:rsid w:val="00E01508"/>
    <w:rsid w:val="00E0200B"/>
    <w:rsid w:val="00E11C2B"/>
    <w:rsid w:val="00E20424"/>
    <w:rsid w:val="00E44A52"/>
    <w:rsid w:val="00E44E9D"/>
    <w:rsid w:val="00E46595"/>
    <w:rsid w:val="00E91E96"/>
    <w:rsid w:val="00E946AF"/>
    <w:rsid w:val="00E947A9"/>
    <w:rsid w:val="00EB35D0"/>
    <w:rsid w:val="00EB54C1"/>
    <w:rsid w:val="00EC119F"/>
    <w:rsid w:val="00EC7D2E"/>
    <w:rsid w:val="00EC7F91"/>
    <w:rsid w:val="00ED04B2"/>
    <w:rsid w:val="00ED2B51"/>
    <w:rsid w:val="00ED67F4"/>
    <w:rsid w:val="00EE30CB"/>
    <w:rsid w:val="00EF0E75"/>
    <w:rsid w:val="00F04490"/>
    <w:rsid w:val="00F05E69"/>
    <w:rsid w:val="00F215EF"/>
    <w:rsid w:val="00F223E5"/>
    <w:rsid w:val="00F51B43"/>
    <w:rsid w:val="00F60D68"/>
    <w:rsid w:val="00F61033"/>
    <w:rsid w:val="00F61233"/>
    <w:rsid w:val="00F6691C"/>
    <w:rsid w:val="00F81DB1"/>
    <w:rsid w:val="00F94165"/>
    <w:rsid w:val="00F9604B"/>
    <w:rsid w:val="00F96209"/>
    <w:rsid w:val="00FA7548"/>
    <w:rsid w:val="00FC39B7"/>
    <w:rsid w:val="00FD65D5"/>
    <w:rsid w:val="00FE736B"/>
    <w:rsid w:val="00FF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9C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9C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A813D-A588-4752-88D1-E03AFD8F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Sutanya Sairuang</cp:lastModifiedBy>
  <cp:revision>4</cp:revision>
  <cp:lastPrinted>2024-10-07T09:35:00Z</cp:lastPrinted>
  <dcterms:created xsi:type="dcterms:W3CDTF">2024-11-05T03:05:00Z</dcterms:created>
  <dcterms:modified xsi:type="dcterms:W3CDTF">2024-11-15T04:29:00Z</dcterms:modified>
</cp:coreProperties>
</file>