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6D" w:rsidRPr="005F79B6" w:rsidRDefault="00B85D6D" w:rsidP="00B85D6D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B79F9" wp14:editId="148321EC">
                <wp:simplePos x="0" y="0"/>
                <wp:positionH relativeFrom="column">
                  <wp:posOffset>4371975</wp:posOffset>
                </wp:positionH>
                <wp:positionV relativeFrom="paragraph">
                  <wp:posOffset>-542925</wp:posOffset>
                </wp:positionV>
                <wp:extent cx="1781810" cy="358140"/>
                <wp:effectExtent l="0" t="0" r="27940" b="228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6D" w:rsidRPr="00965C8D" w:rsidRDefault="00B85D6D" w:rsidP="00B85D6D">
                            <w:pPr>
                              <w:jc w:val="right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4.25pt;margin-top:-42.75pt;width:140.3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" strokecolor="white">
                <v:textbox>
                  <w:txbxContent>
                    <w:p w:rsidR="00B85D6D" w:rsidRPr="00965C8D" w:rsidRDefault="00B85D6D" w:rsidP="00B85D6D">
                      <w:pPr>
                        <w:jc w:val="right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B85D6D" w:rsidRPr="00C81B55" w:rsidRDefault="00B85D6D" w:rsidP="00B85D6D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85D6D" w:rsidRPr="005F79B6" w:rsidRDefault="00B85D6D" w:rsidP="00B85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นักวิชาการสิ่งแวดล้อมชำนาญการพิเศษ</w:t>
      </w:r>
    </w:p>
    <w:p w:rsidR="00B85D6D" w:rsidRPr="00B85D6D" w:rsidRDefault="00B85D6D" w:rsidP="00B85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B85D6D">
        <w:rPr>
          <w:rStyle w:val="Emphasis"/>
          <w:rFonts w:ascii="TH SarabunIT๙" w:hAnsi="TH SarabunIT๙" w:cs="TH SarabunIT๙"/>
          <w:b/>
          <w:bCs/>
          <w:i w:val="0"/>
          <w:iCs w:val="0"/>
          <w:spacing w:val="-8"/>
          <w:sz w:val="32"/>
          <w:szCs w:val="32"/>
          <w:cs/>
        </w:rPr>
        <w:t xml:space="preserve">ตำแหน่งเลขที่ </w:t>
      </w:r>
      <w:r w:rsidR="00F26EF9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8"/>
          <w:sz w:val="32"/>
          <w:szCs w:val="32"/>
          <w:cs/>
        </w:rPr>
        <w:t>567</w:t>
      </w:r>
      <w:r w:rsidRPr="00B85D6D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8"/>
          <w:sz w:val="32"/>
          <w:szCs w:val="32"/>
          <w:cs/>
        </w:rPr>
        <w:t xml:space="preserve"> </w:t>
      </w:r>
      <w:r w:rsidRPr="00B85D6D">
        <w:rPr>
          <w:rStyle w:val="Emphasis"/>
          <w:rFonts w:ascii="TH SarabunIT๙" w:hAnsi="TH SarabunIT๙" w:cs="TH SarabunIT๙"/>
          <w:b/>
          <w:bCs/>
          <w:i w:val="0"/>
          <w:iCs w:val="0"/>
          <w:spacing w:val="-8"/>
          <w:sz w:val="32"/>
          <w:szCs w:val="32"/>
          <w:cs/>
        </w:rPr>
        <w:t>สังกัด</w:t>
      </w:r>
      <w:r w:rsidRPr="00B85D6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ส่วนห้องปฏิบัติการวิเคราะห์สิ่งแวดล้อม สำนักงานสิ่งแวดล้อมและควบคุมมลพิษที่ </w:t>
      </w:r>
      <w:r w:rsidR="00F26EF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15</w:t>
      </w:r>
    </w:p>
    <w:p w:rsidR="00B85D6D" w:rsidRPr="00C14FE1" w:rsidRDefault="00B85D6D" w:rsidP="00B85D6D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B85D6D" w:rsidRPr="005F79B6" w:rsidRDefault="00B85D6D" w:rsidP="00B85D6D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B85D6D" w:rsidRPr="0095753F" w:rsidRDefault="00B85D6D" w:rsidP="00B85D6D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และความชำนาญสูงมาก</w:t>
      </w:r>
      <w:r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ในด้านวิชาการสิ่งแวดล้อม และด้าน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การจัดการคุณภาพสิ่งแวดล้อม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:rsidR="00B85D6D" w:rsidRPr="005F79B6" w:rsidRDefault="00B85D6D" w:rsidP="00B85D6D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5F79B6">
        <w:rPr>
          <w:rFonts w:cs="TH SarabunIT๙"/>
          <w:b/>
          <w:bCs/>
          <w:sz w:val="32"/>
          <w:szCs w:val="32"/>
          <w:cs/>
        </w:rPr>
        <w:t>ก. ด้านการปฏิบัติการ</w:t>
      </w:r>
    </w:p>
    <w:p w:rsidR="00B85D6D" w:rsidRPr="007E7D86" w:rsidRDefault="00B85D6D" w:rsidP="00B85D6D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87B7D">
        <w:rPr>
          <w:rFonts w:ascii="TH SarabunIT๙" w:hAnsi="TH SarabunIT๙" w:cs="TH SarabunIT๙" w:hint="cs"/>
          <w:spacing w:val="-12"/>
          <w:sz w:val="32"/>
          <w:szCs w:val="32"/>
          <w:cs/>
        </w:rPr>
        <w:t>เสนอแนะการพัฒนาและจัดทำระบบคุณภาพ เพื่อให้ระบบบริหารงานเป็นไป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ตามมาตรฐานสากลห้องปฏิบัติการ </w:t>
      </w:r>
    </w:p>
    <w:p w:rsidR="00B85D6D" w:rsidRPr="007E7D86" w:rsidRDefault="00B85D6D" w:rsidP="00B85D6D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 w:hint="cs"/>
          <w:sz w:val="32"/>
          <w:szCs w:val="32"/>
          <w:cs/>
        </w:rPr>
        <w:t>วางระบบการสื่อสาร เผยแพร่ ประชาสัมพันธ์ ให้ความรู้ คำแนะนำ และติดตามประเมินผล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E7D86">
        <w:rPr>
          <w:rFonts w:ascii="TH SarabunIT๙" w:hAnsi="TH SarabunIT๙" w:cs="TH SarabunIT๙"/>
          <w:sz w:val="32"/>
          <w:szCs w:val="32"/>
          <w:cs/>
        </w:rPr>
        <w:t>การจัดการคุณภาพสิ่งแวดล้อม</w:t>
      </w:r>
    </w:p>
    <w:p w:rsidR="00B85D6D" w:rsidRPr="007E7D86" w:rsidRDefault="00B85D6D" w:rsidP="00B85D6D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 w:hint="cs"/>
          <w:spacing w:val="-4"/>
          <w:sz w:val="32"/>
          <w:szCs w:val="32"/>
          <w:cs/>
        </w:rPr>
        <w:t>วางระบบและกำกับ การประเมินความเสี่ยงด้านสิ่งแวดล้อม เพื่อเสนอแนะการกำหนดมาตรฐาน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คุณภาพสิ่งแวดล้อมและมาตรฐานควบคุมมลพิษจากแหล่งกำเนิดในระดับพื้นที่ </w:t>
      </w:r>
    </w:p>
    <w:p w:rsidR="00B85D6D" w:rsidRPr="00095685" w:rsidRDefault="00B85D6D" w:rsidP="00B85D6D">
      <w:pPr>
        <w:pStyle w:val="ListParagraph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109A3">
        <w:rPr>
          <w:rFonts w:ascii="TH SarabunIT๙" w:hAnsi="TH SarabunIT๙" w:cs="TH SarabunIT๙" w:hint="cs"/>
          <w:spacing w:val="-6"/>
          <w:sz w:val="32"/>
          <w:szCs w:val="32"/>
          <w:cs/>
        </w:rPr>
        <w:t>กำกับดูแลและให้คำปรึกษา แนะนำคำขอรับบริการเกี่ยวกับ</w:t>
      </w:r>
      <w:r w:rsidRPr="00F109A3">
        <w:rPr>
          <w:rFonts w:ascii="TH SarabunIT๙" w:hAnsi="TH SarabunIT๙" w:cs="TH SarabunIT๙"/>
          <w:spacing w:val="-6"/>
          <w:sz w:val="32"/>
          <w:szCs w:val="32"/>
          <w:cs/>
        </w:rPr>
        <w:t>มาตรการที่เหมาะสม</w:t>
      </w:r>
      <w:r w:rsidRPr="00095685">
        <w:rPr>
          <w:rFonts w:ascii="TH SarabunIT๙" w:hAnsi="TH SarabunIT๙" w:cs="TH SarabunIT๙"/>
          <w:sz w:val="32"/>
          <w:szCs w:val="32"/>
          <w:cs/>
        </w:rPr>
        <w:t>เพื่อการจัดการคุณภาพสิ่งแวดล้อม</w:t>
      </w:r>
    </w:p>
    <w:p w:rsidR="00B85D6D" w:rsidRPr="00095685" w:rsidRDefault="00B85D6D" w:rsidP="00B85D6D">
      <w:pPr>
        <w:pStyle w:val="ListParagraph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/>
          <w:spacing w:val="-6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กำหนดแนวทางการพัฒนาและจัดทำระบบสารสนเทศที่เกี่ยวข้องกับการจัดการคุณภาพสิ่งแวดล้อม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5685">
        <w:rPr>
          <w:rFonts w:ascii="TH SarabunIT๙" w:hAnsi="TH SarabunIT๙" w:cs="TH SarabunIT๙"/>
          <w:sz w:val="32"/>
          <w:szCs w:val="32"/>
          <w:cs/>
        </w:rPr>
        <w:t>เพื่อให้สอดคล้องและสนับสนุนภารกิจของหน่วยงาน รวมทั้งใช้ประกอบการพิจารณากำหนดนโยบาย</w:t>
      </w:r>
      <w:r w:rsidRPr="00095685">
        <w:rPr>
          <w:rFonts w:ascii="TH SarabunIT๙" w:hAnsi="TH SarabunIT๙" w:cs="TH SarabunIT๙"/>
          <w:sz w:val="32"/>
          <w:szCs w:val="32"/>
        </w:rPr>
        <w:t xml:space="preserve"> </w:t>
      </w:r>
      <w:r w:rsidRPr="00095685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B85D6D" w:rsidRPr="00C81B55" w:rsidRDefault="00B85D6D" w:rsidP="00B85D6D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81B55">
        <w:rPr>
          <w:rFonts w:ascii="TH SarabunIT๙" w:hAnsi="TH SarabunIT๙" w:cs="TH SarabunIT๙"/>
          <w:sz w:val="32"/>
          <w:szCs w:val="32"/>
          <w:cs/>
        </w:rPr>
        <w:t>ปฏิบัติงานและสนับสนุนงานอื่นๆ ตามที่ได้รับมอบหมาย เพื่อสนับสนุนกรมควบคุมมลพิษ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C81B55">
        <w:rPr>
          <w:rFonts w:ascii="TH SarabunIT๙" w:hAnsi="TH SarabunIT๙" w:cs="TH SarabunIT๙"/>
          <w:sz w:val="32"/>
          <w:szCs w:val="32"/>
          <w:cs/>
        </w:rPr>
        <w:t>และกระทรวงทรัพยากรธรรมชาติและสิ่งแวดล้อมในภาพรวมให้บรรลุภารกิจที่กำหนดไว้</w:t>
      </w:r>
    </w:p>
    <w:p w:rsidR="00B85D6D" w:rsidRDefault="00B85D6D" w:rsidP="00B85D6D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 xml:space="preserve">ข. </w:t>
      </w:r>
      <w:r>
        <w:rPr>
          <w:rFonts w:cs="TH SarabunIT๙" w:hint="cs"/>
          <w:b/>
          <w:bCs/>
          <w:sz w:val="32"/>
          <w:szCs w:val="32"/>
          <w:cs/>
        </w:rPr>
        <w:t>ด้าน</w:t>
      </w:r>
      <w:r w:rsidRPr="005F79B6">
        <w:rPr>
          <w:rFonts w:cs="TH SarabunIT๙"/>
          <w:b/>
          <w:bCs/>
          <w:sz w:val="32"/>
          <w:szCs w:val="32"/>
          <w:cs/>
        </w:rPr>
        <w:t>การวางแผน</w:t>
      </w:r>
    </w:p>
    <w:p w:rsidR="00B85D6D" w:rsidRDefault="00B85D6D" w:rsidP="00B85D6D">
      <w:pPr>
        <w:pStyle w:val="ListParagraph"/>
        <w:numPr>
          <w:ilvl w:val="0"/>
          <w:numId w:val="18"/>
        </w:numPr>
        <w:tabs>
          <w:tab w:val="left" w:pos="1134"/>
          <w:tab w:val="left" w:pos="1418"/>
          <w:tab w:val="left" w:pos="1680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95685">
        <w:rPr>
          <w:rFonts w:ascii="TH SarabunIT๙" w:hAnsi="TH SarabunIT๙" w:cs="TH SarabunIT๙" w:hint="cs"/>
          <w:sz w:val="32"/>
          <w:szCs w:val="32"/>
          <w:cs/>
        </w:rPr>
        <w:t>วางแผนการดำเนินงานของ</w:t>
      </w:r>
      <w:r w:rsidRPr="00095685">
        <w:rPr>
          <w:rFonts w:ascii="TH SarabunIT๙" w:hAnsi="TH SarabunIT๙" w:cs="TH SarabunIT๙"/>
          <w:sz w:val="32"/>
          <w:szCs w:val="32"/>
          <w:cs/>
        </w:rPr>
        <w:t>ส่วนห้องปฏิบัติการวิเคราะห์สิ่งแวดล้อม สำนักงานสิ่งแวดล้อม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9A5FEA">
        <w:rPr>
          <w:rFonts w:ascii="TH SarabunIT๙" w:hAnsi="TH SarabunIT๙" w:cs="TH SarabunIT๙"/>
          <w:sz w:val="32"/>
          <w:szCs w:val="32"/>
          <w:cs/>
        </w:rPr>
        <w:t xml:space="preserve">และควบคุมมลพิษที่ </w:t>
      </w:r>
      <w:r w:rsidR="00F26EF9">
        <w:rPr>
          <w:rFonts w:ascii="TH SarabunIT๙" w:hAnsi="TH SarabunIT๙" w:cs="TH SarabunIT๙" w:hint="cs"/>
          <w:sz w:val="32"/>
          <w:szCs w:val="32"/>
          <w:cs/>
        </w:rPr>
        <w:t>15</w:t>
      </w:r>
    </w:p>
    <w:p w:rsidR="00B85D6D" w:rsidRPr="007E7D86" w:rsidRDefault="00B85D6D" w:rsidP="00B85D6D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A5FEA">
        <w:rPr>
          <w:rFonts w:ascii="TH SarabunIT๙" w:hAnsi="TH SarabunIT๙" w:cs="TH SarabunIT๙" w:hint="cs"/>
          <w:sz w:val="32"/>
          <w:szCs w:val="32"/>
          <w:cs/>
        </w:rPr>
        <w:t>ติดตามการดำเนินงานตามแผนงานและแก้ไขปัญหา เพื่อให้การดำเนินงานเป็น</w:t>
      </w:r>
      <w:r w:rsidR="009A5FEA" w:rsidRPr="009A5FEA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9A5FE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A5FEA">
        <w:rPr>
          <w:rFonts w:ascii="TH SarabunIT๙" w:hAnsi="TH SarabunIT๙" w:cs="TH SarabunIT๙" w:hint="cs"/>
          <w:spacing w:val="4"/>
          <w:sz w:val="32"/>
          <w:szCs w:val="32"/>
          <w:cs/>
        </w:rPr>
        <w:t>เป้าหมายที่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B85D6D" w:rsidRPr="00C81B55" w:rsidRDefault="00B85D6D" w:rsidP="00B85D6D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26EF9">
        <w:rPr>
          <w:rFonts w:ascii="TH SarabunIT๙" w:hAnsi="TH SarabunIT๙" w:cs="TH SarabunIT๙"/>
          <w:spacing w:val="-6"/>
          <w:sz w:val="32"/>
          <w:szCs w:val="32"/>
          <w:cs/>
        </w:rPr>
        <w:t>ร่วม</w:t>
      </w:r>
      <w:r w:rsidRPr="00F26EF9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กำหนดแผนปฏิบัติงานของ</w:t>
      </w:r>
      <w:r w:rsidRPr="00F26E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สำนักงานสิ่งแวดล้อมและควบคุมมลพิษที่ </w:t>
      </w:r>
      <w:r w:rsidR="00F26EF9" w:rsidRPr="00F26EF9">
        <w:rPr>
          <w:rFonts w:ascii="TH SarabunIT๙" w:hAnsi="TH SarabunIT๙" w:cs="TH SarabunIT๙" w:hint="cs"/>
          <w:spacing w:val="-6"/>
          <w:sz w:val="32"/>
          <w:szCs w:val="32"/>
          <w:cs/>
        </w:rPr>
        <w:t>15</w:t>
      </w:r>
      <w:r w:rsidRPr="00F26E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26EF9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</w:t>
      </w:r>
      <w:r w:rsidRPr="002E532D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บรรลุ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นโยบาย ภารกิจ และ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เป้าหมายของกรมควบคุมมลพิษ</w:t>
      </w:r>
    </w:p>
    <w:p w:rsidR="00B85D6D" w:rsidRPr="005F79B6" w:rsidRDefault="00B85D6D" w:rsidP="00B85D6D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B85D6D" w:rsidRPr="007E7D86" w:rsidRDefault="00B85D6D" w:rsidP="00B85D6D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/>
          <w:spacing w:val="-4"/>
          <w:sz w:val="32"/>
          <w:szCs w:val="32"/>
          <w:cs/>
        </w:rPr>
        <w:t>ประสานการทำงานร่วมกันภายในส่วนห้องปฏิบัติการวิเคราะห์สิ่งแวดล้อม สำนักงานสิ่งแวดล้อม</w:t>
      </w:r>
      <w:r w:rsidR="00B369E3" w:rsidRPr="0052143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และควบคุมมลพิษที่ </w:t>
      </w:r>
      <w:r w:rsidR="00521434" w:rsidRPr="00521434">
        <w:rPr>
          <w:rFonts w:ascii="TH SarabunIT๙" w:hAnsi="TH SarabunIT๙" w:cs="TH SarabunIT๙" w:hint="cs"/>
          <w:spacing w:val="-8"/>
          <w:sz w:val="32"/>
          <w:szCs w:val="32"/>
          <w:cs/>
        </w:rPr>
        <w:t>15</w:t>
      </w:r>
      <w:r w:rsidRPr="0052143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21434">
        <w:rPr>
          <w:rFonts w:ascii="TH SarabunIT๙" w:hAnsi="TH SarabunIT๙" w:cs="TH SarabunIT๙"/>
          <w:spacing w:val="-8"/>
          <w:sz w:val="32"/>
          <w:szCs w:val="32"/>
          <w:cs/>
        </w:rPr>
        <w:t>โดยให้ความเห็นและคำแนะนำแก่</w:t>
      </w:r>
      <w:r w:rsidRPr="0052143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ผู้ร่วมปฏิบัติงาน </w:t>
      </w:r>
      <w:r w:rsidRPr="00521434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เพื่อให้เกิดความร่วมมือและ</w:t>
      </w:r>
      <w:r w:rsidRPr="007E7D86">
        <w:rPr>
          <w:rFonts w:ascii="TH SarabunIT๙" w:hAnsi="TH SarabunIT๙" w:cs="TH SarabunIT๙"/>
          <w:sz w:val="32"/>
          <w:szCs w:val="32"/>
          <w:cs/>
        </w:rPr>
        <w:t>ผลสัมฤทธิ์ตามที่กำหนด</w:t>
      </w:r>
    </w:p>
    <w:p w:rsidR="00B85D6D" w:rsidRPr="002E532D" w:rsidRDefault="00B85D6D" w:rsidP="00B85D6D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532D">
        <w:rPr>
          <w:rFonts w:ascii="TH SarabunIT๙" w:hAnsi="TH SarabunIT๙" w:cs="TH SarabunIT๙"/>
          <w:sz w:val="32"/>
          <w:szCs w:val="32"/>
          <w:cs/>
        </w:rPr>
        <w:t>ประสานงานกับ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2E532D">
        <w:rPr>
          <w:rFonts w:ascii="TH SarabunIT๙" w:hAnsi="TH SarabunIT๙" w:cs="TH SarabunIT๙"/>
          <w:sz w:val="32"/>
          <w:szCs w:val="32"/>
          <w:cs/>
        </w:rPr>
        <w:t xml:space="preserve">ภายในและภายนอกสำนักงานสิ่งแวดล้อมและควบคุมมลพิษที่ </w:t>
      </w:r>
      <w:r w:rsidR="00521434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2E532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E532D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เพื่อเผยแพร่ประชาสัมพันธ์กิจกรรมหรือนโยบายหรือมาตรการต่าง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32D">
        <w:rPr>
          <w:rFonts w:ascii="TH SarabunIT๙" w:hAnsi="TH SarabunIT๙" w:cs="TH SarabunIT๙"/>
          <w:sz w:val="32"/>
          <w:szCs w:val="32"/>
          <w:cs/>
        </w:rPr>
        <w:t xml:space="preserve">ๆ ของกรมควบคุมมลพิษ ให้เกิดความเข้าใจและความร่วมมือกับผู้มีส่วนเกี่ยวข้อง  </w:t>
      </w:r>
    </w:p>
    <w:p w:rsidR="00B85D6D" w:rsidRPr="002E532D" w:rsidRDefault="00B85D6D" w:rsidP="00B85D6D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532D">
        <w:rPr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9AB92" wp14:editId="70D7D096">
                <wp:simplePos x="0" y="0"/>
                <wp:positionH relativeFrom="column">
                  <wp:posOffset>4753610</wp:posOffset>
                </wp:positionH>
                <wp:positionV relativeFrom="paragraph">
                  <wp:posOffset>428967</wp:posOffset>
                </wp:positionV>
                <wp:extent cx="12814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D6D" w:rsidRPr="00CC319C" w:rsidRDefault="00B85D6D" w:rsidP="00B85D6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ง. ด้านการบริการ</w:t>
                            </w:r>
                            <w:r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4.3pt;margin-top:33.8pt;width:100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YJJAIAACU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" stroked="f">
                <v:textbox style="mso-fit-shape-to-text:t">
                  <w:txbxContent>
                    <w:p w:rsidR="00B85D6D" w:rsidRPr="00CC319C" w:rsidRDefault="00B85D6D" w:rsidP="00B85D6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ง. ด้านการบริการ</w:t>
                      </w:r>
                      <w:r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 xml:space="preserve">ชี้แจง </w:t>
      </w:r>
      <w:r w:rsidRPr="002E532D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ในที่</w:t>
      </w:r>
      <w:bookmarkStart w:id="0" w:name="_GoBack"/>
      <w:bookmarkEnd w:id="0"/>
      <w:r w:rsidRPr="002E532D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ประชุมคณะกรรมการหรือคณะทำงานต่าง ๆ เพื่อเป็นประโยชน์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และเกิดความร่วมมือในการดำเนินงานร่วมกัน</w:t>
      </w:r>
    </w:p>
    <w:p w:rsidR="00B85D6D" w:rsidRDefault="00B85D6D" w:rsidP="00B85D6D">
      <w:pPr>
        <w:pStyle w:val="a"/>
        <w:tabs>
          <w:tab w:val="left" w:pos="284"/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p w:rsidR="00B85D6D" w:rsidRPr="00D538CA" w:rsidRDefault="00B85D6D" w:rsidP="00B85D6D">
      <w:pPr>
        <w:pStyle w:val="a"/>
        <w:tabs>
          <w:tab w:val="left" w:pos="284"/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lastRenderedPageBreak/>
        <w:t>ง. ด้านการบริการ</w:t>
      </w:r>
    </w:p>
    <w:p w:rsidR="00B85D6D" w:rsidRPr="0061228D" w:rsidRDefault="00B85D6D" w:rsidP="00B85D6D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1228D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</w:t>
      </w:r>
      <w:r w:rsidRPr="00CE1F0A">
        <w:rPr>
          <w:rFonts w:ascii="TH SarabunIT๙" w:hAnsi="TH SarabunIT๙" w:cs="TH SarabunIT๙"/>
          <w:sz w:val="32"/>
          <w:szCs w:val="32"/>
          <w:cs/>
        </w:rPr>
        <w:t>การจัดการคุณภาพสิ่งแวดล้อม</w:t>
      </w:r>
      <w:r w:rsidRPr="0061228D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B85D6D" w:rsidRPr="00A8405C" w:rsidRDefault="00B85D6D" w:rsidP="00B85D6D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405C">
        <w:rPr>
          <w:rFonts w:ascii="TH SarabunIT๙" w:hAnsi="TH SarabunIT๙" w:cs="TH SarabunIT๙"/>
          <w:sz w:val="32"/>
          <w:szCs w:val="32"/>
          <w:cs/>
        </w:rPr>
        <w:t>ถ่ายทอดความรู้ หรือจัดทำเอกสารคู่มือ เพื่อให้ความรู้แก่ประชาชน 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8405C">
        <w:rPr>
          <w:rFonts w:ascii="TH SarabunIT๙" w:hAnsi="TH SarabunIT๙" w:cs="TH SarabunIT๙"/>
          <w:sz w:val="32"/>
          <w:szCs w:val="32"/>
          <w:cs/>
        </w:rPr>
        <w:t>และ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7E7D8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4C18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 w:rsidRPr="00A8405C">
        <w:rPr>
          <w:rFonts w:ascii="TH SarabunIT๙" w:hAnsi="TH SarabunIT๙" w:cs="TH SarabunIT๙"/>
          <w:sz w:val="32"/>
          <w:szCs w:val="32"/>
          <w:cs/>
        </w:rPr>
        <w:t>การดูแลรักษาสิ่งแวดล้อมและการป้องกันควบคุมมลพิษ</w:t>
      </w:r>
    </w:p>
    <w:p w:rsidR="00B85D6D" w:rsidRPr="006F52AE" w:rsidRDefault="00B85D6D" w:rsidP="00B85D6D">
      <w:pPr>
        <w:pStyle w:val="ListParagraph"/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trike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3) </w:t>
      </w:r>
      <w:r w:rsidRPr="00CC319C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</w:t>
      </w:r>
      <w:r w:rsidRPr="007E7D86">
        <w:rPr>
          <w:rFonts w:ascii="TH SarabunIT๙" w:hAnsi="TH SarabunIT๙" w:cs="TH SarabunIT๙"/>
          <w:spacing w:val="-4"/>
          <w:sz w:val="32"/>
          <w:szCs w:val="32"/>
          <w:cs/>
        </w:rPr>
        <w:t>แก้ไขปัญหาที่เกิดขึ้น</w:t>
      </w:r>
      <w:r w:rsidRPr="007E7D86">
        <w:rPr>
          <w:rFonts w:ascii="TH SarabunIT๙" w:hAnsi="TH SarabunIT๙" w:cs="TH SarabunIT๙"/>
          <w:sz w:val="32"/>
          <w:szCs w:val="32"/>
          <w:cs/>
        </w:rPr>
        <w:t>แก่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ผู้ร่วมปฏิบัติงาน </w:t>
      </w:r>
      <w:r w:rsidRPr="007E7D86">
        <w:rPr>
          <w:rFonts w:ascii="TH SarabunIT๙" w:hAnsi="TH SarabunIT๙" w:cs="TH SarabunIT๙"/>
          <w:sz w:val="32"/>
          <w:szCs w:val="32"/>
          <w:cs/>
        </w:rPr>
        <w:t>หรือหน่วยงานที่เกี่ยวข้อง เพื่อให้การดำเนินงานเป็นไปอย่างราบรื่นและ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</w:t>
      </w:r>
    </w:p>
    <w:p w:rsidR="00B85D6D" w:rsidRDefault="00B85D6D" w:rsidP="00B85D6D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331D9F" w:rsidRDefault="00B85D6D" w:rsidP="00B85D6D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D6D" w:rsidRPr="005F79B6" w:rsidRDefault="00B85D6D" w:rsidP="00B85D6D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B85D6D" w:rsidRDefault="000121A3" w:rsidP="00B85D6D"/>
    <w:sectPr w:rsidR="000121A3" w:rsidRPr="00B85D6D" w:rsidSect="006B7163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AB" w:rsidRDefault="004221AB" w:rsidP="009E4BB6">
      <w:r>
        <w:separator/>
      </w:r>
    </w:p>
  </w:endnote>
  <w:endnote w:type="continuationSeparator" w:id="0">
    <w:p w:rsidR="004221AB" w:rsidRDefault="004221AB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AB" w:rsidRDefault="004221AB" w:rsidP="009E4BB6">
      <w:r>
        <w:separator/>
      </w:r>
    </w:p>
  </w:footnote>
  <w:footnote w:type="continuationSeparator" w:id="0">
    <w:p w:rsidR="004221AB" w:rsidRDefault="004221AB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C5D3A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9"/>
  </w:num>
  <w:num w:numId="10">
    <w:abstractNumId w:val="15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  <w:num w:numId="17">
    <w:abstractNumId w:val="17"/>
  </w:num>
  <w:num w:numId="18">
    <w:abstractNumId w:val="19"/>
  </w:num>
  <w:num w:numId="19">
    <w:abstractNumId w:val="11"/>
  </w:num>
  <w:num w:numId="20">
    <w:abstractNumId w:val="1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086F"/>
    <w:rsid w:val="00085ECD"/>
    <w:rsid w:val="00095685"/>
    <w:rsid w:val="000B4F61"/>
    <w:rsid w:val="000D0264"/>
    <w:rsid w:val="000D2572"/>
    <w:rsid w:val="000E4BEA"/>
    <w:rsid w:val="00100E88"/>
    <w:rsid w:val="00106D53"/>
    <w:rsid w:val="00107FC8"/>
    <w:rsid w:val="00112DD8"/>
    <w:rsid w:val="001152D1"/>
    <w:rsid w:val="0012022D"/>
    <w:rsid w:val="00120247"/>
    <w:rsid w:val="00137909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C74D2"/>
    <w:rsid w:val="001D3725"/>
    <w:rsid w:val="001E3056"/>
    <w:rsid w:val="001F28AE"/>
    <w:rsid w:val="001F744E"/>
    <w:rsid w:val="002177B8"/>
    <w:rsid w:val="0023376F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C5D3A"/>
    <w:rsid w:val="002D187C"/>
    <w:rsid w:val="002D486C"/>
    <w:rsid w:val="002D6A85"/>
    <w:rsid w:val="002E4004"/>
    <w:rsid w:val="002E532D"/>
    <w:rsid w:val="002E7DE1"/>
    <w:rsid w:val="002F14E9"/>
    <w:rsid w:val="002F6F58"/>
    <w:rsid w:val="003041C1"/>
    <w:rsid w:val="0030736F"/>
    <w:rsid w:val="003146AC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B7259"/>
    <w:rsid w:val="003D038F"/>
    <w:rsid w:val="003E1CC5"/>
    <w:rsid w:val="00405578"/>
    <w:rsid w:val="0041350F"/>
    <w:rsid w:val="004221AB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1434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825C0"/>
    <w:rsid w:val="00585D22"/>
    <w:rsid w:val="0059712D"/>
    <w:rsid w:val="005A3229"/>
    <w:rsid w:val="005B0997"/>
    <w:rsid w:val="005B67D1"/>
    <w:rsid w:val="005D5AC7"/>
    <w:rsid w:val="005D62A4"/>
    <w:rsid w:val="005F490D"/>
    <w:rsid w:val="005F4A32"/>
    <w:rsid w:val="005F675E"/>
    <w:rsid w:val="005F79B6"/>
    <w:rsid w:val="006055E9"/>
    <w:rsid w:val="006060FB"/>
    <w:rsid w:val="0061228D"/>
    <w:rsid w:val="00613E25"/>
    <w:rsid w:val="00633E83"/>
    <w:rsid w:val="00661D1E"/>
    <w:rsid w:val="006674D2"/>
    <w:rsid w:val="00667C44"/>
    <w:rsid w:val="0069408F"/>
    <w:rsid w:val="006B4590"/>
    <w:rsid w:val="006B7163"/>
    <w:rsid w:val="006F2521"/>
    <w:rsid w:val="00700D5A"/>
    <w:rsid w:val="00712E99"/>
    <w:rsid w:val="007239A5"/>
    <w:rsid w:val="00723A60"/>
    <w:rsid w:val="00732156"/>
    <w:rsid w:val="007335A7"/>
    <w:rsid w:val="0074047E"/>
    <w:rsid w:val="0074102C"/>
    <w:rsid w:val="00754AE1"/>
    <w:rsid w:val="00767347"/>
    <w:rsid w:val="007744C6"/>
    <w:rsid w:val="00786828"/>
    <w:rsid w:val="007878B4"/>
    <w:rsid w:val="00787CFA"/>
    <w:rsid w:val="007B38AF"/>
    <w:rsid w:val="007C16A4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B23AD"/>
    <w:rsid w:val="008D2159"/>
    <w:rsid w:val="008D2E3B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A5FEA"/>
    <w:rsid w:val="009C1B7E"/>
    <w:rsid w:val="009D18F4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0DC9"/>
    <w:rsid w:val="00B25594"/>
    <w:rsid w:val="00B25A61"/>
    <w:rsid w:val="00B31970"/>
    <w:rsid w:val="00B368DC"/>
    <w:rsid w:val="00B369E3"/>
    <w:rsid w:val="00B41FF3"/>
    <w:rsid w:val="00B42AF3"/>
    <w:rsid w:val="00B85D6D"/>
    <w:rsid w:val="00BA122E"/>
    <w:rsid w:val="00BA40F9"/>
    <w:rsid w:val="00BC2707"/>
    <w:rsid w:val="00BC60A7"/>
    <w:rsid w:val="00BD16A7"/>
    <w:rsid w:val="00BD1D74"/>
    <w:rsid w:val="00BE2584"/>
    <w:rsid w:val="00C04783"/>
    <w:rsid w:val="00C104F5"/>
    <w:rsid w:val="00C10BE3"/>
    <w:rsid w:val="00C10E7B"/>
    <w:rsid w:val="00C14FE1"/>
    <w:rsid w:val="00C157BF"/>
    <w:rsid w:val="00C16B9D"/>
    <w:rsid w:val="00C302D7"/>
    <w:rsid w:val="00C30355"/>
    <w:rsid w:val="00C37B0E"/>
    <w:rsid w:val="00C410B5"/>
    <w:rsid w:val="00C63935"/>
    <w:rsid w:val="00C65616"/>
    <w:rsid w:val="00C72333"/>
    <w:rsid w:val="00C7373D"/>
    <w:rsid w:val="00C81A2B"/>
    <w:rsid w:val="00C81B55"/>
    <w:rsid w:val="00C8356A"/>
    <w:rsid w:val="00C86BD0"/>
    <w:rsid w:val="00C87B7D"/>
    <w:rsid w:val="00C90A49"/>
    <w:rsid w:val="00C92E02"/>
    <w:rsid w:val="00CA2EC7"/>
    <w:rsid w:val="00CC319C"/>
    <w:rsid w:val="00CC5815"/>
    <w:rsid w:val="00CE06F3"/>
    <w:rsid w:val="00CE1F0A"/>
    <w:rsid w:val="00CE41DB"/>
    <w:rsid w:val="00CF739B"/>
    <w:rsid w:val="00CF7D9F"/>
    <w:rsid w:val="00D10055"/>
    <w:rsid w:val="00D243A3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32F66"/>
    <w:rsid w:val="00E44A52"/>
    <w:rsid w:val="00E44E9D"/>
    <w:rsid w:val="00E46595"/>
    <w:rsid w:val="00E5013E"/>
    <w:rsid w:val="00E5758A"/>
    <w:rsid w:val="00E73201"/>
    <w:rsid w:val="00E91E96"/>
    <w:rsid w:val="00E946AF"/>
    <w:rsid w:val="00E947A9"/>
    <w:rsid w:val="00EB35D0"/>
    <w:rsid w:val="00EB54C1"/>
    <w:rsid w:val="00EC119F"/>
    <w:rsid w:val="00EC7D2E"/>
    <w:rsid w:val="00ED67F4"/>
    <w:rsid w:val="00EF0E75"/>
    <w:rsid w:val="00F04490"/>
    <w:rsid w:val="00F05E69"/>
    <w:rsid w:val="00F109A3"/>
    <w:rsid w:val="00F215EF"/>
    <w:rsid w:val="00F223E5"/>
    <w:rsid w:val="00F26EF9"/>
    <w:rsid w:val="00F51B43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15C1-DC00-413B-AB94-17D12DFC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4</cp:revision>
  <cp:lastPrinted>2019-05-27T03:52:00Z</cp:lastPrinted>
  <dcterms:created xsi:type="dcterms:W3CDTF">2025-08-21T08:24:00Z</dcterms:created>
  <dcterms:modified xsi:type="dcterms:W3CDTF">2025-08-21T08:25:00Z</dcterms:modified>
</cp:coreProperties>
</file>